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848" w:rsidRDefault="001E5E8F">
      <w:pPr>
        <w:pStyle w:val="BodyA"/>
        <w:rPr>
          <w:rFonts w:ascii="Trebuchet MS" w:eastAsia="Trebuchet MS" w:hAnsi="Trebuchet MS" w:cs="Trebuchet MS"/>
          <w:b/>
          <w:bCs/>
          <w:sz w:val="32"/>
          <w:szCs w:val="32"/>
        </w:rPr>
      </w:pPr>
      <w:r>
        <w:rPr>
          <w:rFonts w:ascii="Trebuchet MS" w:hAnsi="Trebuchet MS"/>
          <w:b/>
          <w:bCs/>
          <w:sz w:val="32"/>
          <w:szCs w:val="32"/>
        </w:rPr>
        <w:t>Mental and Physical Health in a time of Covid-19</w:t>
      </w:r>
    </w:p>
    <w:p w:rsidR="00A67848" w:rsidRDefault="00A67848">
      <w:pPr>
        <w:pStyle w:val="BodyA"/>
        <w:rPr>
          <w:rFonts w:ascii="Trebuchet MS" w:eastAsia="Trebuchet MS" w:hAnsi="Trebuchet MS" w:cs="Trebuchet MS"/>
          <w:sz w:val="28"/>
          <w:szCs w:val="28"/>
        </w:rPr>
      </w:pPr>
    </w:p>
    <w:p w:rsidR="00A67848" w:rsidRDefault="001E5E8F">
      <w:pPr>
        <w:pStyle w:val="BodyA"/>
        <w:rPr>
          <w:rFonts w:ascii="Trebuchet MS" w:eastAsia="Trebuchet MS" w:hAnsi="Trebuchet MS" w:cs="Trebuchet MS"/>
          <w:i/>
          <w:iCs/>
          <w:sz w:val="28"/>
          <w:szCs w:val="28"/>
        </w:rPr>
      </w:pPr>
      <w:r>
        <w:rPr>
          <w:rFonts w:ascii="Trebuchet MS" w:hAnsi="Trebuchet MS"/>
          <w:i/>
          <w:iCs/>
          <w:sz w:val="28"/>
          <w:szCs w:val="28"/>
        </w:rPr>
        <w:t xml:space="preserve">If you, or someone you know is struggling at this time, there may some ideas and tools here to help. This article explains how the threat of Covid-19 affects us and </w:t>
      </w:r>
      <w:proofErr w:type="spellStart"/>
      <w:r>
        <w:rPr>
          <w:rFonts w:ascii="Trebuchet MS" w:hAnsi="Trebuchet MS"/>
          <w:i/>
          <w:iCs/>
          <w:sz w:val="28"/>
          <w:szCs w:val="28"/>
        </w:rPr>
        <w:t>traumatises</w:t>
      </w:r>
      <w:proofErr w:type="spellEnd"/>
      <w:r>
        <w:rPr>
          <w:rFonts w:ascii="Trebuchet MS" w:hAnsi="Trebuchet MS"/>
          <w:i/>
          <w:iCs/>
          <w:sz w:val="28"/>
          <w:szCs w:val="28"/>
        </w:rPr>
        <w:t xml:space="preserve"> us mentally and physically through our inevitable stress reactions. I particula</w:t>
      </w:r>
      <w:r>
        <w:rPr>
          <w:rFonts w:ascii="Trebuchet MS" w:hAnsi="Trebuchet MS"/>
          <w:i/>
          <w:iCs/>
          <w:sz w:val="28"/>
          <w:szCs w:val="28"/>
        </w:rPr>
        <w:t>rly have in mind those who find they are significantly triggered due to their trauma histories. On a broader level, it offers some pointers and resources to help us move from stress reactions to being more able to choose to respond to this crisis as an opp</w:t>
      </w:r>
      <w:r>
        <w:rPr>
          <w:rFonts w:ascii="Trebuchet MS" w:hAnsi="Trebuchet MS"/>
          <w:i/>
          <w:iCs/>
          <w:sz w:val="28"/>
          <w:szCs w:val="28"/>
        </w:rPr>
        <w:t xml:space="preserve">ortunity. </w:t>
      </w:r>
    </w:p>
    <w:p w:rsidR="00A67848" w:rsidRDefault="00A67848">
      <w:pPr>
        <w:pStyle w:val="BodyA"/>
        <w:rPr>
          <w:rFonts w:ascii="Trebuchet MS" w:eastAsia="Trebuchet MS" w:hAnsi="Trebuchet MS" w:cs="Trebuchet MS"/>
          <w:i/>
          <w:iCs/>
          <w:sz w:val="28"/>
          <w:szCs w:val="28"/>
        </w:rPr>
      </w:pPr>
    </w:p>
    <w:p w:rsidR="00A67848" w:rsidRDefault="001E5E8F">
      <w:pPr>
        <w:pStyle w:val="BodyA"/>
        <w:rPr>
          <w:rFonts w:ascii="Trebuchet MS" w:eastAsia="Trebuchet MS" w:hAnsi="Trebuchet MS" w:cs="Trebuchet MS"/>
          <w:sz w:val="28"/>
          <w:szCs w:val="28"/>
        </w:rPr>
      </w:pPr>
      <w:r>
        <w:rPr>
          <w:rFonts w:ascii="Trebuchet MS" w:hAnsi="Trebuchet MS"/>
          <w:sz w:val="28"/>
          <w:szCs w:val="28"/>
        </w:rPr>
        <w:t xml:space="preserve">This event is a trauma, not in a dramatic way as a terrorist attack or a fire. But it has slow dawning reality of a crisis that builds a bit more each day, like a slow turning vice. The crisis takes away things that we are used to, things that </w:t>
      </w:r>
      <w:r>
        <w:rPr>
          <w:rFonts w:ascii="Trebuchet MS" w:hAnsi="Trebuchet MS"/>
          <w:sz w:val="28"/>
          <w:szCs w:val="28"/>
        </w:rPr>
        <w:t>we need like contact with loved ones, activities and our communities that we have built up, believe in and need.</w:t>
      </w:r>
    </w:p>
    <w:p w:rsidR="00A67848" w:rsidRDefault="00A67848">
      <w:pPr>
        <w:pStyle w:val="BodyA"/>
        <w:rPr>
          <w:rFonts w:ascii="Trebuchet MS" w:eastAsia="Trebuchet MS" w:hAnsi="Trebuchet MS" w:cs="Trebuchet MS"/>
          <w:sz w:val="28"/>
          <w:szCs w:val="28"/>
        </w:rPr>
      </w:pPr>
    </w:p>
    <w:p w:rsidR="00A67848" w:rsidRDefault="001E5E8F">
      <w:pPr>
        <w:pStyle w:val="BodyA"/>
        <w:rPr>
          <w:rFonts w:ascii="Trebuchet MS" w:eastAsia="Trebuchet MS" w:hAnsi="Trebuchet MS" w:cs="Trebuchet MS"/>
          <w:sz w:val="28"/>
          <w:szCs w:val="28"/>
        </w:rPr>
      </w:pPr>
      <w:r>
        <w:rPr>
          <w:rFonts w:ascii="Trebuchet MS" w:hAnsi="Trebuchet MS"/>
          <w:sz w:val="28"/>
          <w:szCs w:val="28"/>
        </w:rPr>
        <w:t>We need them because they are part of our security and are fundamental to our sense of safety. We need to punctuate our lives with events that</w:t>
      </w:r>
      <w:r>
        <w:rPr>
          <w:rFonts w:ascii="Trebuchet MS" w:hAnsi="Trebuchet MS"/>
          <w:sz w:val="28"/>
          <w:szCs w:val="28"/>
        </w:rPr>
        <w:t xml:space="preserve"> lift us, activities that soothe and enriches us and above all, we need connection with people who we know and love.</w:t>
      </w:r>
    </w:p>
    <w:p w:rsidR="00A67848" w:rsidRDefault="00A67848">
      <w:pPr>
        <w:pStyle w:val="BodyA"/>
        <w:rPr>
          <w:rFonts w:ascii="Trebuchet MS" w:eastAsia="Trebuchet MS" w:hAnsi="Trebuchet MS" w:cs="Trebuchet MS"/>
          <w:sz w:val="28"/>
          <w:szCs w:val="28"/>
        </w:rPr>
      </w:pPr>
    </w:p>
    <w:p w:rsidR="00A67848" w:rsidRDefault="001E5E8F">
      <w:pPr>
        <w:pStyle w:val="BodyA"/>
        <w:rPr>
          <w:rFonts w:ascii="Trebuchet MS" w:eastAsia="Trebuchet MS" w:hAnsi="Trebuchet MS" w:cs="Trebuchet MS"/>
          <w:sz w:val="28"/>
          <w:szCs w:val="28"/>
        </w:rPr>
      </w:pPr>
      <w:r>
        <w:rPr>
          <w:rFonts w:ascii="Trebuchet MS" w:hAnsi="Trebuchet MS"/>
          <w:sz w:val="28"/>
          <w:szCs w:val="28"/>
        </w:rPr>
        <w:t>Our physical and emotional sense of security is vitally important to us and to our sense of identity. This security also gives us an ongoi</w:t>
      </w:r>
      <w:r>
        <w:rPr>
          <w:rFonts w:ascii="Trebuchet MS" w:hAnsi="Trebuchet MS"/>
          <w:sz w:val="28"/>
          <w:szCs w:val="28"/>
        </w:rPr>
        <w:t xml:space="preserve">ng sense of trust in our continuity existing through time. </w:t>
      </w:r>
    </w:p>
    <w:p w:rsidR="00A67848" w:rsidRDefault="00A67848">
      <w:pPr>
        <w:pStyle w:val="BodyA"/>
        <w:rPr>
          <w:rFonts w:ascii="Trebuchet MS" w:eastAsia="Trebuchet MS" w:hAnsi="Trebuchet MS" w:cs="Trebuchet MS"/>
          <w:sz w:val="28"/>
          <w:szCs w:val="28"/>
        </w:rPr>
      </w:pPr>
    </w:p>
    <w:p w:rsidR="00A67848" w:rsidRDefault="001E5E8F">
      <w:pPr>
        <w:pStyle w:val="BodyA"/>
        <w:rPr>
          <w:rFonts w:ascii="Trebuchet MS" w:eastAsia="Trebuchet MS" w:hAnsi="Trebuchet MS" w:cs="Trebuchet MS"/>
          <w:sz w:val="28"/>
          <w:szCs w:val="28"/>
        </w:rPr>
      </w:pPr>
      <w:r>
        <w:rPr>
          <w:rFonts w:ascii="Trebuchet MS" w:hAnsi="Trebuchet MS"/>
          <w:sz w:val="28"/>
          <w:szCs w:val="28"/>
        </w:rPr>
        <w:t xml:space="preserve"> Our security has been cut across through this trauma. We can no longer be sure of our fundamental security at the most basic of levels. We can no longer be sure that we will survive this or, as </w:t>
      </w:r>
      <w:r>
        <w:rPr>
          <w:rFonts w:ascii="Trebuchet MS" w:hAnsi="Trebuchet MS"/>
          <w:sz w:val="28"/>
          <w:szCs w:val="28"/>
        </w:rPr>
        <w:t>importantly, whether our loved ones will. Every day on the BBC, we hear the rising numbers of deaths and steadily and surely, we learn that this virus is affecting those in our local and social communities. Like the moving in of a concentric circle with us</w:t>
      </w:r>
      <w:r>
        <w:rPr>
          <w:rFonts w:ascii="Trebuchet MS" w:hAnsi="Trebuchet MS"/>
          <w:sz w:val="28"/>
          <w:szCs w:val="28"/>
        </w:rPr>
        <w:t xml:space="preserve"> in the </w:t>
      </w:r>
      <w:proofErr w:type="spellStart"/>
      <w:r>
        <w:rPr>
          <w:rFonts w:ascii="Trebuchet MS" w:hAnsi="Trebuchet MS"/>
          <w:sz w:val="28"/>
          <w:szCs w:val="28"/>
        </w:rPr>
        <w:t>centre</w:t>
      </w:r>
      <w:proofErr w:type="spellEnd"/>
      <w:r>
        <w:rPr>
          <w:rFonts w:ascii="Trebuchet MS" w:hAnsi="Trebuchet MS"/>
          <w:sz w:val="28"/>
          <w:szCs w:val="28"/>
        </w:rPr>
        <w:t xml:space="preserve">, Covid-19 steadily comes, encroaching on </w:t>
      </w:r>
      <w:r>
        <w:rPr>
          <w:rFonts w:ascii="Trebuchet MS" w:hAnsi="Trebuchet MS"/>
          <w:sz w:val="28"/>
          <w:szCs w:val="28"/>
        </w:rPr>
        <w:t>our sense of who we are and our sense of what the world is. We are afraid, it is scary to lose our security and it is scary to imagine losses that we cannot know.</w:t>
      </w:r>
    </w:p>
    <w:p w:rsidR="00A67848" w:rsidRDefault="00A67848">
      <w:pPr>
        <w:pStyle w:val="BodyA"/>
        <w:rPr>
          <w:rFonts w:ascii="Trebuchet MS" w:eastAsia="Trebuchet MS" w:hAnsi="Trebuchet MS" w:cs="Trebuchet MS"/>
          <w:sz w:val="28"/>
          <w:szCs w:val="28"/>
        </w:rPr>
      </w:pPr>
    </w:p>
    <w:p w:rsidR="00A67848" w:rsidRDefault="001E5E8F">
      <w:pPr>
        <w:pStyle w:val="BodyA"/>
        <w:rPr>
          <w:rFonts w:ascii="Trebuchet MS" w:eastAsia="Trebuchet MS" w:hAnsi="Trebuchet MS" w:cs="Trebuchet MS"/>
          <w:sz w:val="28"/>
          <w:szCs w:val="28"/>
        </w:rPr>
      </w:pPr>
      <w:r>
        <w:rPr>
          <w:rFonts w:ascii="Trebuchet MS" w:hAnsi="Trebuchet MS"/>
          <w:sz w:val="28"/>
          <w:szCs w:val="28"/>
        </w:rPr>
        <w:t>Our worlds are changed in such a</w:t>
      </w:r>
      <w:r>
        <w:rPr>
          <w:rFonts w:ascii="Trebuchet MS" w:hAnsi="Trebuchet MS"/>
          <w:sz w:val="28"/>
          <w:szCs w:val="28"/>
        </w:rPr>
        <w:t xml:space="preserve"> variety of ways and we are all busy </w:t>
      </w:r>
      <w:proofErr w:type="gramStart"/>
      <w:r>
        <w:rPr>
          <w:rFonts w:ascii="Trebuchet MS" w:hAnsi="Trebuchet MS"/>
          <w:sz w:val="28"/>
          <w:szCs w:val="28"/>
        </w:rPr>
        <w:t>making adjustments</w:t>
      </w:r>
      <w:proofErr w:type="gramEnd"/>
      <w:r>
        <w:rPr>
          <w:rFonts w:ascii="Trebuchet MS" w:hAnsi="Trebuchet MS"/>
          <w:sz w:val="28"/>
          <w:szCs w:val="28"/>
        </w:rPr>
        <w:t xml:space="preserve">. For some, it is about their workplace. Some individuals are either furloughed with pay and told to stay at home for the duration with no job and have to adjust to a world without it, or they need to </w:t>
      </w:r>
      <w:r>
        <w:rPr>
          <w:rFonts w:ascii="Trebuchet MS" w:hAnsi="Trebuchet MS"/>
          <w:sz w:val="28"/>
          <w:szCs w:val="28"/>
        </w:rPr>
        <w:t xml:space="preserve">adjust to a new working reality which is entirely conducted virtually in their homes through the internet. Others have the major anxiety of work drying up and being uncertain if their business will survive, irrespective of promised government bailouts. In </w:t>
      </w:r>
      <w:r>
        <w:rPr>
          <w:rFonts w:ascii="Trebuchet MS" w:hAnsi="Trebuchet MS"/>
          <w:sz w:val="28"/>
          <w:szCs w:val="28"/>
        </w:rPr>
        <w:t xml:space="preserve">addition to these worries and adjustments and without the milieu of a team and place of work, we are deprived of the mirror of </w:t>
      </w:r>
      <w:r>
        <w:rPr>
          <w:rFonts w:ascii="Trebuchet MS" w:hAnsi="Trebuchet MS"/>
          <w:sz w:val="28"/>
          <w:szCs w:val="28"/>
        </w:rPr>
        <w:lastRenderedPageBreak/>
        <w:t xml:space="preserve">the social world which allows us </w:t>
      </w:r>
      <w:proofErr w:type="gramStart"/>
      <w:r>
        <w:rPr>
          <w:rFonts w:ascii="Trebuchet MS" w:hAnsi="Trebuchet MS"/>
          <w:sz w:val="28"/>
          <w:szCs w:val="28"/>
        </w:rPr>
        <w:t>interpret</w:t>
      </w:r>
      <w:proofErr w:type="gramEnd"/>
      <w:r>
        <w:rPr>
          <w:rFonts w:ascii="Trebuchet MS" w:hAnsi="Trebuchet MS"/>
          <w:sz w:val="28"/>
          <w:szCs w:val="28"/>
        </w:rPr>
        <w:t xml:space="preserve"> and make sense of it. Without this mirror, which helps us negotiate our realities, we </w:t>
      </w:r>
      <w:r>
        <w:rPr>
          <w:rFonts w:ascii="Trebuchet MS" w:hAnsi="Trebuchet MS"/>
          <w:sz w:val="28"/>
          <w:szCs w:val="28"/>
        </w:rPr>
        <w:t>are confronted with ourselves and our inner worlds. And, at a time of crisis, we are confronted with our most vulnerable selves.</w:t>
      </w:r>
    </w:p>
    <w:p w:rsidR="00A67848" w:rsidRDefault="00A67848">
      <w:pPr>
        <w:pStyle w:val="BodyA"/>
        <w:rPr>
          <w:rFonts w:ascii="Trebuchet MS" w:eastAsia="Trebuchet MS" w:hAnsi="Trebuchet MS" w:cs="Trebuchet MS"/>
          <w:sz w:val="28"/>
          <w:szCs w:val="28"/>
        </w:rPr>
      </w:pPr>
    </w:p>
    <w:p w:rsidR="00A67848" w:rsidRDefault="001E5E8F">
      <w:pPr>
        <w:pStyle w:val="BodyA"/>
        <w:rPr>
          <w:rFonts w:ascii="Trebuchet MS" w:eastAsia="Trebuchet MS" w:hAnsi="Trebuchet MS" w:cs="Trebuchet MS"/>
          <w:sz w:val="28"/>
          <w:szCs w:val="28"/>
        </w:rPr>
      </w:pPr>
      <w:r>
        <w:rPr>
          <w:rFonts w:ascii="Trebuchet MS" w:hAnsi="Trebuchet MS"/>
          <w:sz w:val="28"/>
          <w:szCs w:val="28"/>
        </w:rPr>
        <w:t>This is can be a complex and uncomfortable reality; for like dominoes stacked up on end, trauma touches trauma. How one person</w:t>
      </w:r>
      <w:r>
        <w:rPr>
          <w:rFonts w:ascii="Trebuchet MS" w:hAnsi="Trebuchet MS"/>
          <w:sz w:val="28"/>
          <w:szCs w:val="28"/>
        </w:rPr>
        <w:t xml:space="preserve"> negotiates and responds to this situation is entirely dependent on their previous experience, particularly, their previous trauma history. We will all be </w:t>
      </w:r>
      <w:proofErr w:type="spellStart"/>
      <w:r>
        <w:rPr>
          <w:rFonts w:ascii="Trebuchet MS" w:hAnsi="Trebuchet MS"/>
          <w:sz w:val="28"/>
          <w:szCs w:val="28"/>
        </w:rPr>
        <w:t>traumatised</w:t>
      </w:r>
      <w:proofErr w:type="spellEnd"/>
      <w:r>
        <w:rPr>
          <w:rFonts w:ascii="Trebuchet MS" w:hAnsi="Trebuchet MS"/>
          <w:sz w:val="28"/>
          <w:szCs w:val="28"/>
        </w:rPr>
        <w:t>. It is scary. But if you have a trauma history, you will have a double whammy at a time l</w:t>
      </w:r>
      <w:r>
        <w:rPr>
          <w:rFonts w:ascii="Trebuchet MS" w:hAnsi="Trebuchet MS"/>
          <w:sz w:val="28"/>
          <w:szCs w:val="28"/>
        </w:rPr>
        <w:t>ike this and your inner world can feel set afire with activation. It may feel like all your safety doors in the citadel of you are suddenly on high alert, fire alarms are going off all over the place and anything can happen. You no longer feel at all safe.</w:t>
      </w:r>
      <w:r>
        <w:rPr>
          <w:rFonts w:ascii="Trebuchet MS" w:hAnsi="Trebuchet MS"/>
          <w:sz w:val="28"/>
          <w:szCs w:val="28"/>
        </w:rPr>
        <w:t xml:space="preserve"> Whatever work you have done on yourself previously, in this moment, it all goes to the wind. You will be triggered. And if you are triggered in trauma, that is all that happens, there is no argument and it is not a choice. There will only be this triggeri</w:t>
      </w:r>
      <w:r>
        <w:rPr>
          <w:rFonts w:ascii="Trebuchet MS" w:hAnsi="Trebuchet MS"/>
          <w:sz w:val="28"/>
          <w:szCs w:val="28"/>
        </w:rPr>
        <w:t xml:space="preserve">ng, this powerful, visceral response of the mind and the nervous system. </w:t>
      </w:r>
    </w:p>
    <w:p w:rsidR="00A67848" w:rsidRDefault="00A67848">
      <w:pPr>
        <w:pStyle w:val="BodyA"/>
        <w:rPr>
          <w:rFonts w:ascii="Trebuchet MS" w:eastAsia="Trebuchet MS" w:hAnsi="Trebuchet MS" w:cs="Trebuchet MS"/>
          <w:sz w:val="28"/>
          <w:szCs w:val="28"/>
        </w:rPr>
      </w:pPr>
    </w:p>
    <w:p w:rsidR="00A67848" w:rsidRDefault="001E5E8F">
      <w:pPr>
        <w:pStyle w:val="BodyA"/>
        <w:rPr>
          <w:rFonts w:ascii="Trebuchet MS" w:eastAsia="Trebuchet MS" w:hAnsi="Trebuchet MS" w:cs="Trebuchet MS"/>
          <w:sz w:val="28"/>
          <w:szCs w:val="28"/>
        </w:rPr>
      </w:pPr>
      <w:r>
        <w:rPr>
          <w:rFonts w:ascii="Trebuchet MS" w:hAnsi="Trebuchet MS"/>
          <w:sz w:val="28"/>
          <w:szCs w:val="28"/>
        </w:rPr>
        <w:t>Then of course, there may be a sequence of events which can follow such an experience of triggering. Most commonly, we can feel terribly guilty, shameful and inadequate and, then, v</w:t>
      </w:r>
      <w:r>
        <w:rPr>
          <w:rFonts w:ascii="Trebuchet MS" w:hAnsi="Trebuchet MS"/>
          <w:sz w:val="28"/>
          <w:szCs w:val="28"/>
        </w:rPr>
        <w:t>ery often, self</w:t>
      </w:r>
      <w:r w:rsidR="009E13A1">
        <w:rPr>
          <w:rFonts w:ascii="Trebuchet MS" w:hAnsi="Trebuchet MS"/>
          <w:sz w:val="28"/>
          <w:szCs w:val="28"/>
        </w:rPr>
        <w:t>-</w:t>
      </w:r>
      <w:r>
        <w:rPr>
          <w:rFonts w:ascii="Trebuchet MS" w:hAnsi="Trebuchet MS"/>
          <w:sz w:val="28"/>
          <w:szCs w:val="28"/>
        </w:rPr>
        <w:t xml:space="preserve">persecutory. This makes it all worse and </w:t>
      </w:r>
      <w:proofErr w:type="gramStart"/>
      <w:r>
        <w:rPr>
          <w:rFonts w:ascii="Trebuchet MS" w:hAnsi="Trebuchet MS"/>
          <w:sz w:val="28"/>
          <w:szCs w:val="28"/>
        </w:rPr>
        <w:t>more scary</w:t>
      </w:r>
      <w:proofErr w:type="gramEnd"/>
      <w:r>
        <w:rPr>
          <w:rFonts w:ascii="Trebuchet MS" w:hAnsi="Trebuchet MS"/>
          <w:sz w:val="28"/>
          <w:szCs w:val="28"/>
        </w:rPr>
        <w:t>.</w:t>
      </w:r>
    </w:p>
    <w:p w:rsidR="00A67848" w:rsidRDefault="00A67848">
      <w:pPr>
        <w:pStyle w:val="BodyA"/>
        <w:rPr>
          <w:rFonts w:ascii="Trebuchet MS" w:eastAsia="Trebuchet MS" w:hAnsi="Trebuchet MS" w:cs="Trebuchet MS"/>
          <w:sz w:val="28"/>
          <w:szCs w:val="28"/>
        </w:rPr>
      </w:pPr>
    </w:p>
    <w:p w:rsidR="00A67848" w:rsidRDefault="001E5E8F">
      <w:pPr>
        <w:pStyle w:val="BodyA"/>
        <w:rPr>
          <w:rFonts w:ascii="Trebuchet MS" w:eastAsia="Trebuchet MS" w:hAnsi="Trebuchet MS" w:cs="Trebuchet MS"/>
          <w:sz w:val="28"/>
          <w:szCs w:val="28"/>
        </w:rPr>
      </w:pPr>
      <w:r>
        <w:rPr>
          <w:rFonts w:ascii="Trebuchet MS" w:hAnsi="Trebuchet MS"/>
          <w:sz w:val="28"/>
          <w:szCs w:val="28"/>
        </w:rPr>
        <w:t>That is a truly horrible place to be. Trauma activation can lead us down roads that we are terribly familiar with. It is like a horrible but inevitable inner prison of helplessness. Even</w:t>
      </w:r>
      <w:r>
        <w:rPr>
          <w:rFonts w:ascii="Trebuchet MS" w:hAnsi="Trebuchet MS"/>
          <w:sz w:val="28"/>
          <w:szCs w:val="28"/>
        </w:rPr>
        <w:t xml:space="preserve"> if we do not have a trauma history and do not </w:t>
      </w:r>
      <w:proofErr w:type="spellStart"/>
      <w:r>
        <w:rPr>
          <w:rFonts w:ascii="Trebuchet MS" w:hAnsi="Trebuchet MS"/>
          <w:sz w:val="28"/>
          <w:szCs w:val="28"/>
        </w:rPr>
        <w:t>recognise</w:t>
      </w:r>
      <w:proofErr w:type="spellEnd"/>
      <w:r>
        <w:rPr>
          <w:rFonts w:ascii="Trebuchet MS" w:hAnsi="Trebuchet MS"/>
          <w:sz w:val="28"/>
          <w:szCs w:val="28"/>
        </w:rPr>
        <w:t xml:space="preserve"> this kind of triggering, we may notice in the crisis that old wounds or losses might resurface and beliefs that we should be a certain way or should not be a certain way; this may not feel very comfo</w:t>
      </w:r>
      <w:r>
        <w:rPr>
          <w:rFonts w:ascii="Trebuchet MS" w:hAnsi="Trebuchet MS"/>
          <w:sz w:val="28"/>
          <w:szCs w:val="28"/>
        </w:rPr>
        <w:t>rtable at all.</w:t>
      </w:r>
    </w:p>
    <w:p w:rsidR="00A67848" w:rsidRDefault="00A67848">
      <w:pPr>
        <w:pStyle w:val="BodyA"/>
        <w:rPr>
          <w:rFonts w:ascii="Trebuchet MS" w:eastAsia="Trebuchet MS" w:hAnsi="Trebuchet MS" w:cs="Trebuchet MS"/>
          <w:sz w:val="28"/>
          <w:szCs w:val="28"/>
        </w:rPr>
      </w:pPr>
    </w:p>
    <w:p w:rsidR="00A67848" w:rsidRDefault="001E5E8F">
      <w:pPr>
        <w:pStyle w:val="BodyA"/>
        <w:rPr>
          <w:rFonts w:ascii="Trebuchet MS" w:eastAsia="Trebuchet MS" w:hAnsi="Trebuchet MS" w:cs="Trebuchet MS"/>
          <w:sz w:val="28"/>
          <w:szCs w:val="28"/>
        </w:rPr>
      </w:pPr>
      <w:r>
        <w:rPr>
          <w:rFonts w:ascii="Trebuchet MS" w:hAnsi="Trebuchet MS"/>
          <w:sz w:val="28"/>
          <w:szCs w:val="28"/>
        </w:rPr>
        <w:t xml:space="preserve">My concern is that there may not be enough people around to help </w:t>
      </w:r>
      <w:proofErr w:type="gramStart"/>
      <w:r>
        <w:rPr>
          <w:rFonts w:ascii="Trebuchet MS" w:hAnsi="Trebuchet MS"/>
          <w:sz w:val="28"/>
          <w:szCs w:val="28"/>
        </w:rPr>
        <w:t>at the moment</w:t>
      </w:r>
      <w:proofErr w:type="gramEnd"/>
      <w:r>
        <w:rPr>
          <w:rFonts w:ascii="Trebuchet MS" w:hAnsi="Trebuchet MS"/>
          <w:sz w:val="28"/>
          <w:szCs w:val="28"/>
        </w:rPr>
        <w:t xml:space="preserve">. I perceive there is a need for </w:t>
      </w:r>
      <w:proofErr w:type="gramStart"/>
      <w:r>
        <w:rPr>
          <w:rFonts w:ascii="Trebuchet MS" w:hAnsi="Trebuchet MS"/>
          <w:sz w:val="28"/>
          <w:szCs w:val="28"/>
        </w:rPr>
        <w:t>psycho-education</w:t>
      </w:r>
      <w:proofErr w:type="gramEnd"/>
      <w:r>
        <w:rPr>
          <w:rFonts w:ascii="Trebuchet MS" w:hAnsi="Trebuchet MS"/>
          <w:sz w:val="28"/>
          <w:szCs w:val="28"/>
        </w:rPr>
        <w:t xml:space="preserve"> to support individuals who feel taken over and at the mercy of their mind and body experiences and are alone and</w:t>
      </w:r>
      <w:r>
        <w:rPr>
          <w:rFonts w:ascii="Trebuchet MS" w:hAnsi="Trebuchet MS"/>
          <w:sz w:val="28"/>
          <w:szCs w:val="28"/>
        </w:rPr>
        <w:t xml:space="preserve"> helpless with their triggering. </w:t>
      </w:r>
    </w:p>
    <w:p w:rsidR="00A67848" w:rsidRDefault="00A67848">
      <w:pPr>
        <w:pStyle w:val="BodyA"/>
        <w:rPr>
          <w:rFonts w:ascii="Trebuchet MS" w:eastAsia="Trebuchet MS" w:hAnsi="Trebuchet MS" w:cs="Trebuchet MS"/>
          <w:sz w:val="28"/>
          <w:szCs w:val="28"/>
        </w:rPr>
      </w:pPr>
    </w:p>
    <w:p w:rsidR="00A67848" w:rsidRDefault="001E5E8F">
      <w:pPr>
        <w:pStyle w:val="BodyA"/>
        <w:rPr>
          <w:rFonts w:ascii="Trebuchet MS" w:eastAsia="Trebuchet MS" w:hAnsi="Trebuchet MS" w:cs="Trebuchet MS"/>
          <w:sz w:val="28"/>
          <w:szCs w:val="28"/>
        </w:rPr>
      </w:pPr>
      <w:r>
        <w:rPr>
          <w:rFonts w:ascii="Trebuchet MS" w:hAnsi="Trebuchet MS"/>
          <w:sz w:val="28"/>
          <w:szCs w:val="28"/>
        </w:rPr>
        <w:t xml:space="preserve">Since this crisis has </w:t>
      </w:r>
      <w:proofErr w:type="gramStart"/>
      <w:r>
        <w:rPr>
          <w:rFonts w:ascii="Trebuchet MS" w:hAnsi="Trebuchet MS"/>
          <w:sz w:val="28"/>
          <w:szCs w:val="28"/>
        </w:rPr>
        <w:t>begun</w:t>
      </w:r>
      <w:proofErr w:type="gramEnd"/>
      <w:r>
        <w:rPr>
          <w:rFonts w:ascii="Trebuchet MS" w:hAnsi="Trebuchet MS"/>
          <w:sz w:val="28"/>
          <w:szCs w:val="28"/>
        </w:rPr>
        <w:t xml:space="preserve"> I have been meeting virtually with such individuals and due to the ongoing relationship I have with them, we have been able to turn things around. Despite the trauma triggering, despite the act</w:t>
      </w:r>
      <w:r>
        <w:rPr>
          <w:rFonts w:ascii="Trebuchet MS" w:hAnsi="Trebuchet MS"/>
          <w:sz w:val="28"/>
          <w:szCs w:val="28"/>
        </w:rPr>
        <w:t>ivation, they are able, in a close relationship of trust and rapport, to find a way to allow themselves to be soothed, to begin to understand what is happening to themselves, to step back and to make choices.</w:t>
      </w:r>
    </w:p>
    <w:p w:rsidR="00A67848" w:rsidRDefault="00A67848">
      <w:pPr>
        <w:pStyle w:val="BodyA"/>
        <w:rPr>
          <w:rFonts w:ascii="Trebuchet MS" w:eastAsia="Trebuchet MS" w:hAnsi="Trebuchet MS" w:cs="Trebuchet MS"/>
          <w:sz w:val="28"/>
          <w:szCs w:val="28"/>
        </w:rPr>
      </w:pPr>
    </w:p>
    <w:p w:rsidR="00A67848" w:rsidRDefault="001E5E8F">
      <w:pPr>
        <w:pStyle w:val="BodyA"/>
        <w:rPr>
          <w:rFonts w:ascii="Trebuchet MS" w:eastAsia="Trebuchet MS" w:hAnsi="Trebuchet MS" w:cs="Trebuchet MS"/>
          <w:sz w:val="28"/>
          <w:szCs w:val="28"/>
        </w:rPr>
      </w:pPr>
      <w:r>
        <w:rPr>
          <w:rFonts w:ascii="Trebuchet MS" w:hAnsi="Trebuchet MS"/>
          <w:sz w:val="28"/>
          <w:szCs w:val="28"/>
        </w:rPr>
        <w:lastRenderedPageBreak/>
        <w:t xml:space="preserve">If you or someone you love may </w:t>
      </w:r>
      <w:proofErr w:type="gramStart"/>
      <w:r>
        <w:rPr>
          <w:rFonts w:ascii="Trebuchet MS" w:hAnsi="Trebuchet MS"/>
          <w:sz w:val="28"/>
          <w:szCs w:val="28"/>
        </w:rPr>
        <w:t xml:space="preserve">be someone who </w:t>
      </w:r>
      <w:r>
        <w:rPr>
          <w:rFonts w:ascii="Trebuchet MS" w:hAnsi="Trebuchet MS"/>
          <w:sz w:val="28"/>
          <w:szCs w:val="28"/>
        </w:rPr>
        <w:t>is</w:t>
      </w:r>
      <w:proofErr w:type="gramEnd"/>
      <w:r>
        <w:rPr>
          <w:rFonts w:ascii="Trebuchet MS" w:hAnsi="Trebuchet MS"/>
          <w:sz w:val="28"/>
          <w:szCs w:val="28"/>
        </w:rPr>
        <w:t xml:space="preserve"> triggered and activated by our new reality, I would offer the following for consideration:</w:t>
      </w:r>
    </w:p>
    <w:p w:rsidR="00A67848" w:rsidRDefault="00A67848">
      <w:pPr>
        <w:pStyle w:val="BodyA"/>
        <w:rPr>
          <w:rFonts w:ascii="Trebuchet MS" w:eastAsia="Trebuchet MS" w:hAnsi="Trebuchet MS" w:cs="Trebuchet MS"/>
          <w:sz w:val="28"/>
          <w:szCs w:val="28"/>
        </w:rPr>
      </w:pPr>
    </w:p>
    <w:p w:rsidR="00A67848" w:rsidRDefault="001E5E8F">
      <w:pPr>
        <w:pStyle w:val="BodyA"/>
        <w:numPr>
          <w:ilvl w:val="0"/>
          <w:numId w:val="2"/>
        </w:numPr>
        <w:rPr>
          <w:rFonts w:ascii="Trebuchet MS" w:hAnsi="Trebuchet MS"/>
          <w:sz w:val="28"/>
          <w:szCs w:val="28"/>
        </w:rPr>
      </w:pPr>
      <w:r>
        <w:rPr>
          <w:rFonts w:ascii="Trebuchet MS" w:hAnsi="Trebuchet MS"/>
          <w:sz w:val="28"/>
          <w:szCs w:val="28"/>
        </w:rPr>
        <w:t xml:space="preserve">Understand that trauma responses have a life of their own. They will be activated when triggered and when this happens it will be all-consuming. It is an act of </w:t>
      </w:r>
      <w:r>
        <w:rPr>
          <w:rFonts w:ascii="Trebuchet MS" w:hAnsi="Trebuchet MS"/>
          <w:sz w:val="28"/>
          <w:szCs w:val="28"/>
        </w:rPr>
        <w:t xml:space="preserve">humility to </w:t>
      </w:r>
      <w:proofErr w:type="spellStart"/>
      <w:r>
        <w:rPr>
          <w:rFonts w:ascii="Trebuchet MS" w:hAnsi="Trebuchet MS"/>
          <w:sz w:val="28"/>
          <w:szCs w:val="28"/>
        </w:rPr>
        <w:t>recognise</w:t>
      </w:r>
      <w:proofErr w:type="spellEnd"/>
      <w:r>
        <w:rPr>
          <w:rFonts w:ascii="Trebuchet MS" w:hAnsi="Trebuchet MS"/>
          <w:sz w:val="28"/>
          <w:szCs w:val="28"/>
        </w:rPr>
        <w:t xml:space="preserve"> this. I think of activation like having so much water in the glass that it spills over the top and down the sides.</w:t>
      </w:r>
    </w:p>
    <w:p w:rsidR="00A67848" w:rsidRDefault="001E5E8F">
      <w:pPr>
        <w:pStyle w:val="BodyA"/>
        <w:numPr>
          <w:ilvl w:val="0"/>
          <w:numId w:val="2"/>
        </w:numPr>
        <w:rPr>
          <w:rFonts w:ascii="Trebuchet MS" w:hAnsi="Trebuchet MS"/>
          <w:sz w:val="28"/>
          <w:szCs w:val="28"/>
        </w:rPr>
      </w:pPr>
      <w:r>
        <w:rPr>
          <w:rFonts w:ascii="Trebuchet MS" w:hAnsi="Trebuchet MS"/>
          <w:sz w:val="28"/>
          <w:szCs w:val="28"/>
        </w:rPr>
        <w:t>Understand that trauma is huge; a flooding of fear. And at a time of global pandemic we need to be alert to the way fea</w:t>
      </w:r>
      <w:r>
        <w:rPr>
          <w:rFonts w:ascii="Trebuchet MS" w:hAnsi="Trebuchet MS"/>
          <w:sz w:val="28"/>
          <w:szCs w:val="28"/>
        </w:rPr>
        <w:t xml:space="preserve">r can operate in different ways. Sometimes the fear is overt and obvious and sometimes it is deep down and subterranean, but this is a scary time for </w:t>
      </w:r>
      <w:proofErr w:type="gramStart"/>
      <w:r>
        <w:rPr>
          <w:rFonts w:ascii="Trebuchet MS" w:hAnsi="Trebuchet MS"/>
          <w:sz w:val="28"/>
          <w:szCs w:val="28"/>
        </w:rPr>
        <w:t>each and every</w:t>
      </w:r>
      <w:proofErr w:type="gramEnd"/>
      <w:r>
        <w:rPr>
          <w:rFonts w:ascii="Trebuchet MS" w:hAnsi="Trebuchet MS"/>
          <w:sz w:val="28"/>
          <w:szCs w:val="28"/>
        </w:rPr>
        <w:t xml:space="preserve"> one of us.</w:t>
      </w:r>
    </w:p>
    <w:p w:rsidR="00A67848" w:rsidRDefault="001E5E8F">
      <w:pPr>
        <w:pStyle w:val="BodyA"/>
        <w:numPr>
          <w:ilvl w:val="0"/>
          <w:numId w:val="2"/>
        </w:numPr>
        <w:rPr>
          <w:rFonts w:ascii="Trebuchet MS" w:hAnsi="Trebuchet MS"/>
          <w:sz w:val="28"/>
          <w:szCs w:val="28"/>
        </w:rPr>
      </w:pPr>
      <w:r>
        <w:rPr>
          <w:rFonts w:ascii="Trebuchet MS" w:hAnsi="Trebuchet MS"/>
          <w:sz w:val="28"/>
          <w:szCs w:val="28"/>
        </w:rPr>
        <w:t xml:space="preserve">That is the first step and most important step. Until we </w:t>
      </w:r>
      <w:proofErr w:type="spellStart"/>
      <w:r>
        <w:rPr>
          <w:rFonts w:ascii="Trebuchet MS" w:hAnsi="Trebuchet MS"/>
          <w:sz w:val="28"/>
          <w:szCs w:val="28"/>
        </w:rPr>
        <w:t>recognise</w:t>
      </w:r>
      <w:proofErr w:type="spellEnd"/>
      <w:r>
        <w:rPr>
          <w:rFonts w:ascii="Trebuchet MS" w:hAnsi="Trebuchet MS"/>
          <w:sz w:val="28"/>
          <w:szCs w:val="28"/>
        </w:rPr>
        <w:t xml:space="preserve"> this truth in ourselves or others we cannot begin to regulate. To regulate means employing and understanding the thinking part of our minds/brains to consider what is happening to us, </w:t>
      </w:r>
      <w:proofErr w:type="spellStart"/>
      <w:r>
        <w:rPr>
          <w:rFonts w:ascii="Trebuchet MS" w:hAnsi="Trebuchet MS"/>
          <w:sz w:val="28"/>
          <w:szCs w:val="28"/>
        </w:rPr>
        <w:t>recog</w:t>
      </w:r>
      <w:r>
        <w:rPr>
          <w:rFonts w:ascii="Trebuchet MS" w:hAnsi="Trebuchet MS"/>
          <w:sz w:val="28"/>
          <w:szCs w:val="28"/>
        </w:rPr>
        <w:t>nise</w:t>
      </w:r>
      <w:proofErr w:type="spellEnd"/>
      <w:r>
        <w:rPr>
          <w:rFonts w:ascii="Trebuchet MS" w:hAnsi="Trebuchet MS"/>
          <w:sz w:val="28"/>
          <w:szCs w:val="28"/>
        </w:rPr>
        <w:t xml:space="preserve"> our fear and activation and give it space to be known and soothed. This will bring the water down the glass. As we begin to </w:t>
      </w:r>
      <w:proofErr w:type="spellStart"/>
      <w:r>
        <w:rPr>
          <w:rFonts w:ascii="Trebuchet MS" w:hAnsi="Trebuchet MS"/>
          <w:sz w:val="28"/>
          <w:szCs w:val="28"/>
        </w:rPr>
        <w:t>recognise</w:t>
      </w:r>
      <w:proofErr w:type="spellEnd"/>
      <w:r>
        <w:rPr>
          <w:rFonts w:ascii="Trebuchet MS" w:hAnsi="Trebuchet MS"/>
          <w:sz w:val="28"/>
          <w:szCs w:val="28"/>
        </w:rPr>
        <w:t xml:space="preserve"> and become aware of our fear and activation, our nervous systems will calm down and our breathing naturally slows dow</w:t>
      </w:r>
      <w:r>
        <w:rPr>
          <w:rFonts w:ascii="Trebuchet MS" w:hAnsi="Trebuchet MS"/>
          <w:sz w:val="28"/>
          <w:szCs w:val="28"/>
        </w:rPr>
        <w:t xml:space="preserve">n and we may begin to experience a feeling of relief. Something truthful is </w:t>
      </w:r>
      <w:proofErr w:type="spellStart"/>
      <w:r>
        <w:rPr>
          <w:rFonts w:ascii="Trebuchet MS" w:hAnsi="Trebuchet MS"/>
          <w:sz w:val="28"/>
          <w:szCs w:val="28"/>
        </w:rPr>
        <w:t>recognised</w:t>
      </w:r>
      <w:proofErr w:type="spellEnd"/>
      <w:r>
        <w:rPr>
          <w:rFonts w:ascii="Trebuchet MS" w:hAnsi="Trebuchet MS"/>
          <w:sz w:val="28"/>
          <w:szCs w:val="28"/>
        </w:rPr>
        <w:t xml:space="preserve"> at last. This is the beginning of regulation and the emergence of a part of us that can begin to think about and </w:t>
      </w:r>
      <w:proofErr w:type="spellStart"/>
      <w:r>
        <w:rPr>
          <w:rFonts w:ascii="Trebuchet MS" w:hAnsi="Trebuchet MS"/>
          <w:sz w:val="28"/>
          <w:szCs w:val="28"/>
        </w:rPr>
        <w:t>recognise</w:t>
      </w:r>
      <w:proofErr w:type="spellEnd"/>
      <w:r>
        <w:rPr>
          <w:rFonts w:ascii="Trebuchet MS" w:hAnsi="Trebuchet MS"/>
          <w:sz w:val="28"/>
          <w:szCs w:val="28"/>
        </w:rPr>
        <w:t xml:space="preserve"> what might be happening to us. Regulation and </w:t>
      </w:r>
      <w:r>
        <w:rPr>
          <w:rFonts w:ascii="Trebuchet MS" w:hAnsi="Trebuchet MS"/>
          <w:sz w:val="28"/>
          <w:szCs w:val="28"/>
        </w:rPr>
        <w:t xml:space="preserve">greater calm not only </w:t>
      </w:r>
      <w:proofErr w:type="gramStart"/>
      <w:r>
        <w:rPr>
          <w:rFonts w:ascii="Trebuchet MS" w:hAnsi="Trebuchet MS"/>
          <w:sz w:val="28"/>
          <w:szCs w:val="28"/>
        </w:rPr>
        <w:t>feels</w:t>
      </w:r>
      <w:proofErr w:type="gramEnd"/>
      <w:r>
        <w:rPr>
          <w:rFonts w:ascii="Trebuchet MS" w:hAnsi="Trebuchet MS"/>
          <w:sz w:val="28"/>
          <w:szCs w:val="28"/>
        </w:rPr>
        <w:t xml:space="preserve"> better, there is some research to show that it will help the strengthening of our immune systems and resilience to fight infection and inflammation. If you would like to know more about developing awareness as a practice, underp</w:t>
      </w:r>
      <w:r>
        <w:rPr>
          <w:rFonts w:ascii="Trebuchet MS" w:hAnsi="Trebuchet MS"/>
          <w:sz w:val="28"/>
          <w:szCs w:val="28"/>
        </w:rPr>
        <w:t>inned by science, follow Dan Siegel</w:t>
      </w:r>
      <w:r>
        <w:rPr>
          <w:rFonts w:ascii="Trebuchet MS" w:hAnsi="Trebuchet MS"/>
          <w:sz w:val="28"/>
          <w:szCs w:val="28"/>
        </w:rPr>
        <w:t>’</w:t>
      </w:r>
      <w:r>
        <w:rPr>
          <w:rFonts w:ascii="Trebuchet MS" w:hAnsi="Trebuchet MS"/>
          <w:sz w:val="28"/>
          <w:szCs w:val="28"/>
        </w:rPr>
        <w:t xml:space="preserve">s Wheel of Awareness </w:t>
      </w:r>
      <w:hyperlink r:id="rId7" w:history="1">
        <w:r>
          <w:rPr>
            <w:rStyle w:val="Hyperlink0"/>
            <w:rFonts w:ascii="Trebuchet MS" w:hAnsi="Trebuchet MS"/>
            <w:sz w:val="28"/>
            <w:szCs w:val="28"/>
          </w:rPr>
          <w:t>https://youtu.be/ODlFhOKahmk</w:t>
        </w:r>
      </w:hyperlink>
      <w:r>
        <w:rPr>
          <w:rStyle w:val="None"/>
          <w:rFonts w:ascii="Trebuchet MS" w:hAnsi="Trebuchet MS"/>
          <w:sz w:val="28"/>
          <w:szCs w:val="28"/>
        </w:rPr>
        <w:t xml:space="preserve"> and watch his video specifically about developing such practices in a time of pandemic </w:t>
      </w:r>
      <w:hyperlink r:id="rId8" w:history="1">
        <w:r>
          <w:rPr>
            <w:rStyle w:val="Hyperlink0"/>
            <w:rFonts w:ascii="Trebuchet MS" w:hAnsi="Trebuchet MS"/>
            <w:sz w:val="28"/>
            <w:szCs w:val="28"/>
          </w:rPr>
          <w:t>https://www.youtube.com/channel/UCYsJiao0JnUSOh_DmLDTduw</w:t>
        </w:r>
      </w:hyperlink>
      <w:r>
        <w:rPr>
          <w:rStyle w:val="None"/>
          <w:rFonts w:ascii="Trebuchet MS" w:hAnsi="Trebuchet MS"/>
          <w:sz w:val="28"/>
          <w:szCs w:val="28"/>
        </w:rPr>
        <w:t>  </w:t>
      </w: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 xml:space="preserve">If the water is churned up and rising and there is just too much fearful stress in the system for us to cope with, we might </w:t>
      </w:r>
      <w:proofErr w:type="spellStart"/>
      <w:r>
        <w:rPr>
          <w:rStyle w:val="None"/>
          <w:rFonts w:ascii="Trebuchet MS" w:hAnsi="Trebuchet MS"/>
          <w:sz w:val="28"/>
          <w:szCs w:val="28"/>
        </w:rPr>
        <w:t>recognise</w:t>
      </w:r>
      <w:proofErr w:type="spellEnd"/>
      <w:r>
        <w:rPr>
          <w:rStyle w:val="None"/>
          <w:rFonts w:ascii="Trebuchet MS" w:hAnsi="Trebuchet MS"/>
          <w:sz w:val="28"/>
          <w:szCs w:val="28"/>
        </w:rPr>
        <w:t xml:space="preserve"> some of the following four reactions coming to the fore. They can show up as distinct parts or one reaction can be blended with another. They are strategies for survival and should be respected. They all begin with the letter F:</w:t>
      </w: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FIGHT</w:t>
      </w: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The part o</w:t>
      </w:r>
      <w:r>
        <w:rPr>
          <w:rStyle w:val="None"/>
          <w:rFonts w:ascii="Trebuchet MS" w:hAnsi="Trebuchet MS"/>
          <w:sz w:val="28"/>
          <w:szCs w:val="28"/>
        </w:rPr>
        <w:t xml:space="preserve">f us that gets easily riled and fed up, short tempered and cross with everything might be one of our places of refuge. Whether triggered by our families or the government, or a glitch in technology, we may notice </w:t>
      </w:r>
      <w:r>
        <w:rPr>
          <w:rStyle w:val="None"/>
          <w:rFonts w:ascii="Trebuchet MS" w:hAnsi="Trebuchet MS"/>
          <w:sz w:val="28"/>
          <w:szCs w:val="28"/>
        </w:rPr>
        <w:lastRenderedPageBreak/>
        <w:t>our fuse is far less and our capacity to to</w:t>
      </w:r>
      <w:r>
        <w:rPr>
          <w:rStyle w:val="None"/>
          <w:rFonts w:ascii="Trebuchet MS" w:hAnsi="Trebuchet MS"/>
          <w:sz w:val="28"/>
          <w:szCs w:val="28"/>
        </w:rPr>
        <w:t>lerate something is markedly decreased. Those with trauma histories of abuse and neglect know what it means to be living in a scary and unpredictable world and to have no power. Their fight part, historically, might have been on high alert and might have b</w:t>
      </w:r>
      <w:r>
        <w:rPr>
          <w:rStyle w:val="None"/>
          <w:rFonts w:ascii="Trebuchet MS" w:hAnsi="Trebuchet MS"/>
          <w:sz w:val="28"/>
          <w:szCs w:val="28"/>
        </w:rPr>
        <w:t>een the thing that saved them. When under stress, their systems will revert to their fight in a heart</w:t>
      </w:r>
      <w:r>
        <w:rPr>
          <w:rStyle w:val="None"/>
          <w:rFonts w:ascii="Trebuchet MS" w:hAnsi="Trebuchet MS"/>
          <w:sz w:val="28"/>
          <w:szCs w:val="28"/>
        </w:rPr>
        <w:t xml:space="preserve">beat and it may be so familiar, it is almost a preferred and over-dominant </w:t>
      </w:r>
      <w:r>
        <w:rPr>
          <w:rStyle w:val="None"/>
          <w:rFonts w:ascii="Trebuchet MS" w:hAnsi="Trebuchet MS"/>
          <w:sz w:val="28"/>
          <w:szCs w:val="28"/>
        </w:rPr>
        <w:t>‘</w:t>
      </w:r>
      <w:r>
        <w:rPr>
          <w:rStyle w:val="None"/>
          <w:rFonts w:ascii="Trebuchet MS" w:hAnsi="Trebuchet MS"/>
          <w:sz w:val="28"/>
          <w:szCs w:val="28"/>
        </w:rPr>
        <w:t>solution of choice.</w:t>
      </w:r>
      <w:r>
        <w:rPr>
          <w:rStyle w:val="None"/>
          <w:rFonts w:ascii="Trebuchet MS" w:hAnsi="Trebuchet MS"/>
          <w:sz w:val="28"/>
          <w:szCs w:val="28"/>
        </w:rPr>
        <w:t xml:space="preserve">’ </w:t>
      </w:r>
      <w:r>
        <w:rPr>
          <w:rStyle w:val="None"/>
          <w:rFonts w:ascii="Trebuchet MS" w:hAnsi="Trebuchet MS"/>
          <w:sz w:val="28"/>
          <w:szCs w:val="28"/>
        </w:rPr>
        <w:t xml:space="preserve"> It may not feel so easy to stop when on a roll.  A perso</w:t>
      </w:r>
      <w:r>
        <w:rPr>
          <w:rStyle w:val="None"/>
          <w:rFonts w:ascii="Trebuchet MS" w:hAnsi="Trebuchet MS"/>
          <w:sz w:val="28"/>
          <w:szCs w:val="28"/>
        </w:rPr>
        <w:t xml:space="preserve">n might be so much </w:t>
      </w:r>
      <w:r>
        <w:rPr>
          <w:rStyle w:val="None"/>
          <w:rFonts w:ascii="Trebuchet MS" w:hAnsi="Trebuchet MS"/>
          <w:sz w:val="28"/>
          <w:szCs w:val="28"/>
        </w:rPr>
        <w:t>‘</w:t>
      </w:r>
      <w:r>
        <w:rPr>
          <w:rStyle w:val="None"/>
          <w:rFonts w:ascii="Trebuchet MS" w:hAnsi="Trebuchet MS"/>
          <w:sz w:val="28"/>
          <w:szCs w:val="28"/>
        </w:rPr>
        <w:t>in</w:t>
      </w:r>
      <w:r>
        <w:rPr>
          <w:rStyle w:val="None"/>
          <w:rFonts w:ascii="Trebuchet MS" w:hAnsi="Trebuchet MS"/>
          <w:sz w:val="28"/>
          <w:szCs w:val="28"/>
        </w:rPr>
        <w:t xml:space="preserve">’ </w:t>
      </w:r>
      <w:r>
        <w:rPr>
          <w:rStyle w:val="None"/>
          <w:rFonts w:ascii="Trebuchet MS" w:hAnsi="Trebuchet MS"/>
          <w:sz w:val="28"/>
          <w:szCs w:val="28"/>
        </w:rPr>
        <w:t>their fight modality, that they may not always have awareness of the effect of this on others. Such a person will have a huge amount of the hormone cortisol in their body.</w:t>
      </w:r>
    </w:p>
    <w:p w:rsidR="00A67848" w:rsidRDefault="00A67848">
      <w:pPr>
        <w:pStyle w:val="BodyA"/>
        <w:rPr>
          <w:rStyle w:val="None"/>
          <w:rFonts w:ascii="Trebuchet MS" w:eastAsia="Trebuchet MS" w:hAnsi="Trebuchet MS" w:cs="Trebuchet MS"/>
          <w:sz w:val="28"/>
          <w:szCs w:val="28"/>
        </w:rPr>
      </w:pPr>
    </w:p>
    <w:p w:rsidR="00A67848" w:rsidRDefault="00A67848">
      <w:pPr>
        <w:pStyle w:val="BodyA"/>
        <w:rPr>
          <w:rStyle w:val="None"/>
          <w:rFonts w:ascii="Trebuchet MS" w:eastAsia="Trebuchet MS" w:hAnsi="Trebuchet MS" w:cs="Trebuchet MS"/>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FLIGHT</w:t>
      </w: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 xml:space="preserve">The part that is on the run can show itself as </w:t>
      </w:r>
      <w:proofErr w:type="spellStart"/>
      <w:r>
        <w:rPr>
          <w:rStyle w:val="None"/>
          <w:rFonts w:ascii="Trebuchet MS" w:hAnsi="Trebuchet MS"/>
          <w:sz w:val="28"/>
          <w:szCs w:val="28"/>
        </w:rPr>
        <w:t>beha</w:t>
      </w:r>
      <w:r>
        <w:rPr>
          <w:rStyle w:val="None"/>
          <w:rFonts w:ascii="Trebuchet MS" w:hAnsi="Trebuchet MS"/>
          <w:sz w:val="28"/>
          <w:szCs w:val="28"/>
        </w:rPr>
        <w:t>viour</w:t>
      </w:r>
      <w:proofErr w:type="spellEnd"/>
      <w:r>
        <w:rPr>
          <w:rStyle w:val="None"/>
          <w:rFonts w:ascii="Trebuchet MS" w:hAnsi="Trebuchet MS"/>
          <w:sz w:val="28"/>
          <w:szCs w:val="28"/>
        </w:rPr>
        <w:t xml:space="preserve"> that tries to take the edge off the fearful reality, which could be an increase in alcohol consumption, or a compulsion towards a </w:t>
      </w:r>
      <w:proofErr w:type="spellStart"/>
      <w:r>
        <w:rPr>
          <w:rStyle w:val="None"/>
          <w:rFonts w:ascii="Trebuchet MS" w:hAnsi="Trebuchet MS"/>
          <w:sz w:val="28"/>
          <w:szCs w:val="28"/>
        </w:rPr>
        <w:t>behaviour</w:t>
      </w:r>
      <w:proofErr w:type="spellEnd"/>
      <w:r>
        <w:rPr>
          <w:rStyle w:val="None"/>
          <w:rFonts w:ascii="Trebuchet MS" w:hAnsi="Trebuchet MS"/>
          <w:sz w:val="28"/>
          <w:szCs w:val="28"/>
        </w:rPr>
        <w:t xml:space="preserve"> that we are addictively drawn towards which has a stronger pull for us at such an uncertain time. Flight could</w:t>
      </w:r>
      <w:r>
        <w:rPr>
          <w:rStyle w:val="None"/>
          <w:rFonts w:ascii="Trebuchet MS" w:hAnsi="Trebuchet MS"/>
          <w:sz w:val="28"/>
          <w:szCs w:val="28"/>
        </w:rPr>
        <w:t xml:space="preserve"> also be a tendency to pull away from things that might slow us down and nurture us. We may feel manic about specific tasks that seem to have supreme importance for us. Flight shows up to protect us from fully knowing the painful reality that we are afraid</w:t>
      </w:r>
      <w:r>
        <w:rPr>
          <w:rStyle w:val="None"/>
          <w:rFonts w:ascii="Trebuchet MS" w:hAnsi="Trebuchet MS"/>
          <w:sz w:val="28"/>
          <w:szCs w:val="28"/>
        </w:rPr>
        <w:t xml:space="preserve"> or that we are vulnerable </w:t>
      </w:r>
      <w:proofErr w:type="gramStart"/>
      <w:r>
        <w:rPr>
          <w:rStyle w:val="None"/>
          <w:rFonts w:ascii="Trebuchet MS" w:hAnsi="Trebuchet MS"/>
          <w:sz w:val="28"/>
          <w:szCs w:val="28"/>
        </w:rPr>
        <w:t>at the moment</w:t>
      </w:r>
      <w:proofErr w:type="gramEnd"/>
      <w:r>
        <w:rPr>
          <w:rStyle w:val="None"/>
          <w:rFonts w:ascii="Trebuchet MS" w:hAnsi="Trebuchet MS"/>
          <w:sz w:val="28"/>
          <w:szCs w:val="28"/>
        </w:rPr>
        <w:t xml:space="preserve">. As Ricky Fitts said in the film American Beauty: </w:t>
      </w:r>
      <w:r>
        <w:rPr>
          <w:rStyle w:val="None"/>
          <w:rFonts w:ascii="Trebuchet MS" w:hAnsi="Trebuchet MS"/>
          <w:i/>
          <w:iCs/>
          <w:sz w:val="28"/>
          <w:szCs w:val="28"/>
        </w:rPr>
        <w:t>‘</w:t>
      </w:r>
      <w:r>
        <w:rPr>
          <w:rStyle w:val="None"/>
          <w:rFonts w:ascii="Trebuchet MS" w:hAnsi="Trebuchet MS"/>
          <w:i/>
          <w:iCs/>
          <w:sz w:val="28"/>
          <w:szCs w:val="28"/>
        </w:rPr>
        <w:t>Never underestimate the power of denial</w:t>
      </w:r>
      <w:r>
        <w:rPr>
          <w:rStyle w:val="None"/>
          <w:rFonts w:ascii="Trebuchet MS" w:hAnsi="Trebuchet MS"/>
          <w:i/>
          <w:iCs/>
          <w:sz w:val="28"/>
          <w:szCs w:val="28"/>
        </w:rPr>
        <w:t>’</w:t>
      </w:r>
      <w:r>
        <w:rPr>
          <w:rStyle w:val="None"/>
          <w:rFonts w:ascii="Trebuchet MS" w:hAnsi="Trebuchet MS"/>
          <w:sz w:val="28"/>
          <w:szCs w:val="28"/>
        </w:rPr>
        <w:t xml:space="preserve"> and it is at times of crisis that we might want to eat, drink and be merry. There may be an increase in libido at times of </w:t>
      </w:r>
      <w:r>
        <w:rPr>
          <w:rStyle w:val="None"/>
          <w:rFonts w:ascii="Trebuchet MS" w:hAnsi="Trebuchet MS"/>
          <w:sz w:val="28"/>
          <w:szCs w:val="28"/>
        </w:rPr>
        <w:t>crisis and we might see a spike in pregnancies! We have seen a tendency towards denial at the early stages of the pandemic, when even senior politicians were denying its existence. When in flight mode, we might be going so fast, we do not hear things we do</w:t>
      </w:r>
      <w:r>
        <w:rPr>
          <w:rStyle w:val="None"/>
          <w:rFonts w:ascii="Trebuchet MS" w:hAnsi="Trebuchet MS"/>
          <w:sz w:val="28"/>
          <w:szCs w:val="28"/>
        </w:rPr>
        <w:t xml:space="preserve"> not want to hear. That is what flight offers us, an illusion that </w:t>
      </w:r>
      <w:r>
        <w:rPr>
          <w:rStyle w:val="None"/>
          <w:rFonts w:ascii="Trebuchet MS" w:hAnsi="Trebuchet MS"/>
          <w:i/>
          <w:iCs/>
          <w:sz w:val="28"/>
          <w:szCs w:val="28"/>
        </w:rPr>
        <w:t xml:space="preserve">if I keep going like this, I will feel like I have control over my world, which is preferable to feeling that I </w:t>
      </w:r>
      <w:proofErr w:type="gramStart"/>
      <w:r>
        <w:rPr>
          <w:rStyle w:val="None"/>
          <w:rFonts w:ascii="Trebuchet MS" w:hAnsi="Trebuchet MS"/>
          <w:i/>
          <w:iCs/>
          <w:sz w:val="28"/>
          <w:szCs w:val="28"/>
        </w:rPr>
        <w:t>actually have</w:t>
      </w:r>
      <w:proofErr w:type="gramEnd"/>
      <w:r>
        <w:rPr>
          <w:rStyle w:val="None"/>
          <w:rFonts w:ascii="Trebuchet MS" w:hAnsi="Trebuchet MS"/>
          <w:i/>
          <w:iCs/>
          <w:sz w:val="28"/>
          <w:szCs w:val="28"/>
        </w:rPr>
        <w:t xml:space="preserve"> no control over this.</w:t>
      </w:r>
      <w:r>
        <w:rPr>
          <w:rStyle w:val="None"/>
          <w:rFonts w:ascii="Trebuchet MS" w:hAnsi="Trebuchet MS"/>
          <w:sz w:val="28"/>
          <w:szCs w:val="28"/>
        </w:rPr>
        <w:t xml:space="preserve"> </w:t>
      </w: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FREEZE</w:t>
      </w: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The image of a rabbit in a spotl</w:t>
      </w:r>
      <w:r>
        <w:rPr>
          <w:rStyle w:val="None"/>
          <w:rFonts w:ascii="Trebuchet MS" w:hAnsi="Trebuchet MS"/>
          <w:sz w:val="28"/>
          <w:szCs w:val="28"/>
        </w:rPr>
        <w:t>ight, terrified but unable to move is a response to fear that can show itself at times of crisis. We might notice in ourselves a feeling of paralysis, not quite being able to settle on anything, to achieve anything much or feel a sense of completion and sa</w:t>
      </w:r>
      <w:r>
        <w:rPr>
          <w:rStyle w:val="None"/>
          <w:rFonts w:ascii="Trebuchet MS" w:hAnsi="Trebuchet MS"/>
          <w:sz w:val="28"/>
          <w:szCs w:val="28"/>
        </w:rPr>
        <w:t>tisfaction. If someone who we love is ill or we fear may get ill, we might notice our shoulders becoming tense and going up and our breathing becoming shallow and our diaphragm and lower belly holding tension rather than flowing in rhythm. A startled stiff</w:t>
      </w:r>
      <w:r>
        <w:rPr>
          <w:rStyle w:val="None"/>
          <w:rFonts w:ascii="Trebuchet MS" w:hAnsi="Trebuchet MS"/>
          <w:sz w:val="28"/>
          <w:szCs w:val="28"/>
        </w:rPr>
        <w:t xml:space="preserve">ness in the face or neck may be an indication of freeze and we might find ourselves </w:t>
      </w:r>
      <w:proofErr w:type="gramStart"/>
      <w:r>
        <w:rPr>
          <w:rStyle w:val="None"/>
          <w:rFonts w:ascii="Trebuchet MS" w:hAnsi="Trebuchet MS"/>
          <w:sz w:val="28"/>
          <w:szCs w:val="28"/>
        </w:rPr>
        <w:t>actually stop</w:t>
      </w:r>
      <w:proofErr w:type="gramEnd"/>
      <w:r>
        <w:rPr>
          <w:rStyle w:val="None"/>
          <w:rFonts w:ascii="Trebuchet MS" w:hAnsi="Trebuchet MS"/>
          <w:sz w:val="28"/>
          <w:szCs w:val="28"/>
        </w:rPr>
        <w:t xml:space="preserve"> breathing.</w:t>
      </w:r>
    </w:p>
    <w:p w:rsidR="00A67848" w:rsidRDefault="00A67848">
      <w:pPr>
        <w:pStyle w:val="BodyA"/>
        <w:rPr>
          <w:rStyle w:val="None"/>
          <w:rFonts w:ascii="Trebuchet MS" w:eastAsia="Trebuchet MS" w:hAnsi="Trebuchet MS" w:cs="Trebuchet MS"/>
          <w:sz w:val="28"/>
          <w:szCs w:val="28"/>
        </w:rPr>
      </w:pPr>
    </w:p>
    <w:p w:rsidR="00A67848" w:rsidRDefault="00A67848">
      <w:pPr>
        <w:pStyle w:val="BodyA"/>
        <w:rPr>
          <w:rStyle w:val="None"/>
          <w:rFonts w:ascii="Trebuchet MS" w:eastAsia="Trebuchet MS" w:hAnsi="Trebuchet MS" w:cs="Trebuchet MS"/>
          <w:sz w:val="28"/>
          <w:szCs w:val="28"/>
        </w:rPr>
      </w:pPr>
    </w:p>
    <w:p w:rsidR="00A67848" w:rsidRDefault="00A67848">
      <w:pPr>
        <w:pStyle w:val="BodyA"/>
        <w:rPr>
          <w:rStyle w:val="None"/>
          <w:rFonts w:ascii="Trebuchet MS" w:eastAsia="Trebuchet MS" w:hAnsi="Trebuchet MS" w:cs="Trebuchet MS"/>
          <w:sz w:val="28"/>
          <w:szCs w:val="28"/>
        </w:rPr>
      </w:pPr>
    </w:p>
    <w:p w:rsidR="00A67848" w:rsidRDefault="00A67848">
      <w:pPr>
        <w:pStyle w:val="BodyA"/>
        <w:rPr>
          <w:rStyle w:val="None"/>
          <w:rFonts w:ascii="Trebuchet MS" w:eastAsia="Trebuchet MS" w:hAnsi="Trebuchet MS" w:cs="Trebuchet MS"/>
        </w:rPr>
      </w:pPr>
    </w:p>
    <w:p w:rsidR="00A67848" w:rsidRDefault="00A67848">
      <w:pPr>
        <w:pStyle w:val="BodyA"/>
        <w:rPr>
          <w:rStyle w:val="None"/>
          <w:rFonts w:ascii="Trebuchet MS" w:eastAsia="Trebuchet MS" w:hAnsi="Trebuchet MS" w:cs="Trebuchet MS"/>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FAINT</w:t>
      </w: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 xml:space="preserve">Sooner or later there comes a slump, a flop or a feeling of depression or low mood. We might find ourselves exhausted beyond measure to </w:t>
      </w:r>
      <w:r>
        <w:rPr>
          <w:rStyle w:val="None"/>
          <w:rFonts w:ascii="Trebuchet MS" w:hAnsi="Trebuchet MS"/>
          <w:sz w:val="28"/>
          <w:szCs w:val="28"/>
        </w:rPr>
        <w:t>a surprising level and not finding it easy to motivate ourselves. In nature when a gazelle meets a lion, its best bet might be to feign dead rather than fight or flee and its dorsal vagal nerve kicks in to shut down its nervous system to protect it and foi</w:t>
      </w:r>
      <w:r>
        <w:rPr>
          <w:rStyle w:val="None"/>
          <w:rFonts w:ascii="Trebuchet MS" w:hAnsi="Trebuchet MS"/>
          <w:sz w:val="28"/>
          <w:szCs w:val="28"/>
        </w:rPr>
        <w:t>l the lion. It is part of our survival strategy and an involuntary response of our nervous system It helps us to understand this mechanism rather than blame ourselves for our low mood or lethargic bodies.</w:t>
      </w:r>
    </w:p>
    <w:p w:rsidR="00A67848" w:rsidRDefault="00A67848">
      <w:pPr>
        <w:pStyle w:val="BodyA"/>
        <w:rPr>
          <w:rStyle w:val="None"/>
          <w:rFonts w:ascii="Trebuchet MS" w:eastAsia="Trebuchet MS" w:hAnsi="Trebuchet MS" w:cs="Trebuchet MS"/>
          <w:sz w:val="28"/>
          <w:szCs w:val="28"/>
        </w:rPr>
      </w:pPr>
    </w:p>
    <w:p w:rsidR="00A67848" w:rsidRDefault="00A67848">
      <w:pPr>
        <w:pStyle w:val="BodyA"/>
        <w:rPr>
          <w:rStyle w:val="None"/>
          <w:rFonts w:ascii="Trebuchet MS" w:eastAsia="Trebuchet MS" w:hAnsi="Trebuchet MS" w:cs="Trebuchet MS"/>
          <w:sz w:val="28"/>
          <w:szCs w:val="28"/>
        </w:rPr>
      </w:pPr>
    </w:p>
    <w:p w:rsidR="00A67848" w:rsidRDefault="00A67848">
      <w:pPr>
        <w:pStyle w:val="BodyA"/>
        <w:rPr>
          <w:rStyle w:val="None"/>
          <w:rFonts w:ascii="Trebuchet MS" w:eastAsia="Trebuchet MS" w:hAnsi="Trebuchet MS" w:cs="Trebuchet MS"/>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 xml:space="preserve">WHAT TO DO WITH TRAUMA ACTIVATION AND </w:t>
      </w:r>
      <w:r>
        <w:rPr>
          <w:rStyle w:val="None"/>
          <w:rFonts w:ascii="Trebuchet MS" w:hAnsi="Trebuchet MS"/>
          <w:sz w:val="28"/>
          <w:szCs w:val="28"/>
        </w:rPr>
        <w:t>STRESS REACTIONS</w:t>
      </w: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STEP UP OUR SELF CARE</w:t>
      </w:r>
    </w:p>
    <w:p w:rsidR="00A67848" w:rsidRDefault="001E5E8F">
      <w:pPr>
        <w:pStyle w:val="BodyA"/>
        <w:rPr>
          <w:rStyle w:val="None"/>
          <w:rFonts w:ascii="Trebuchet MS" w:eastAsia="Trebuchet MS" w:hAnsi="Trebuchet MS" w:cs="Trebuchet MS"/>
          <w:sz w:val="28"/>
          <w:szCs w:val="28"/>
        </w:rPr>
      </w:pPr>
      <w:proofErr w:type="gramStart"/>
      <w:r>
        <w:rPr>
          <w:rStyle w:val="None"/>
          <w:rFonts w:ascii="Trebuchet MS" w:hAnsi="Trebuchet MS"/>
          <w:sz w:val="28"/>
          <w:szCs w:val="28"/>
        </w:rPr>
        <w:t>All of</w:t>
      </w:r>
      <w:proofErr w:type="gramEnd"/>
      <w:r>
        <w:rPr>
          <w:rStyle w:val="None"/>
          <w:rFonts w:ascii="Trebuchet MS" w:hAnsi="Trebuchet MS"/>
          <w:sz w:val="28"/>
          <w:szCs w:val="28"/>
        </w:rPr>
        <w:t xml:space="preserve"> the above responses are the way which the body and the mind try to save us. When trauma is activated, we need extra care both from ourselves and from others. One of the heartening responses to the crisis has b</w:t>
      </w:r>
      <w:r>
        <w:rPr>
          <w:rStyle w:val="None"/>
          <w:rFonts w:ascii="Trebuchet MS" w:hAnsi="Trebuchet MS"/>
          <w:sz w:val="28"/>
          <w:szCs w:val="28"/>
        </w:rPr>
        <w:t xml:space="preserve">een the new creative networks and initiatives that have sprung up, with so many individuals connecting up and supporting one another. Old rules are needing to be relaxed and governments and landlords are </w:t>
      </w:r>
      <w:proofErr w:type="spellStart"/>
      <w:r>
        <w:rPr>
          <w:rStyle w:val="None"/>
          <w:rFonts w:ascii="Trebuchet MS" w:hAnsi="Trebuchet MS"/>
          <w:sz w:val="28"/>
          <w:szCs w:val="28"/>
        </w:rPr>
        <w:t>recognising</w:t>
      </w:r>
      <w:proofErr w:type="spellEnd"/>
      <w:r>
        <w:rPr>
          <w:rStyle w:val="None"/>
          <w:rFonts w:ascii="Trebuchet MS" w:hAnsi="Trebuchet MS"/>
          <w:sz w:val="28"/>
          <w:szCs w:val="28"/>
        </w:rPr>
        <w:t xml:space="preserve"> the vulnerable positions so many people </w:t>
      </w:r>
      <w:r>
        <w:rPr>
          <w:rStyle w:val="None"/>
          <w:rFonts w:ascii="Trebuchet MS" w:hAnsi="Trebuchet MS"/>
          <w:sz w:val="28"/>
          <w:szCs w:val="28"/>
        </w:rPr>
        <w:t>are in and responding with compassion not punishment. Those living alone in the community are particularly needing our support and care, but this trauma will mean that each of us has a needy and frightened child inside to take care of. This is less underst</w:t>
      </w:r>
      <w:r>
        <w:rPr>
          <w:rStyle w:val="None"/>
          <w:rFonts w:ascii="Trebuchet MS" w:hAnsi="Trebuchet MS"/>
          <w:sz w:val="28"/>
          <w:szCs w:val="28"/>
        </w:rPr>
        <w:t>ood but very important. In my sessions with individuals, we might work on how self-touch can soothe, a simple action of a hand on the belly and heart at night, or a tight body hug, coupled with the awareness practice mentioned earlier. The feel of a soft b</w:t>
      </w:r>
      <w:r>
        <w:rPr>
          <w:rStyle w:val="None"/>
          <w:rFonts w:ascii="Trebuchet MS" w:hAnsi="Trebuchet MS"/>
          <w:sz w:val="28"/>
          <w:szCs w:val="28"/>
        </w:rPr>
        <w:t>lanket round the shoulders pulled tight can help our ratcheted up nervous system to help relax a couple of notches and the water will come down the glass. We know when we are soothed because there can be an involuntary breathing out and it can help to focu</w:t>
      </w:r>
      <w:r>
        <w:rPr>
          <w:rStyle w:val="None"/>
          <w:rFonts w:ascii="Trebuchet MS" w:hAnsi="Trebuchet MS"/>
          <w:sz w:val="28"/>
          <w:szCs w:val="28"/>
        </w:rPr>
        <w:t>s our minds on our out-breath and even slight elongate it, waiting for a couple of moments before breathing in again. (There will be some additional breathing exercises to try as a resource at the end of this article.)</w:t>
      </w: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sz w:val="28"/>
          <w:szCs w:val="28"/>
        </w:rPr>
      </w:pPr>
      <w:proofErr w:type="spellStart"/>
      <w:r>
        <w:rPr>
          <w:rStyle w:val="None"/>
          <w:rFonts w:ascii="Trebuchet MS" w:hAnsi="Trebuchet MS"/>
          <w:sz w:val="28"/>
          <w:szCs w:val="28"/>
        </w:rPr>
        <w:t>Focussing</w:t>
      </w:r>
      <w:proofErr w:type="spellEnd"/>
      <w:r>
        <w:rPr>
          <w:rStyle w:val="None"/>
          <w:rFonts w:ascii="Trebuchet MS" w:hAnsi="Trebuchet MS"/>
          <w:sz w:val="28"/>
          <w:szCs w:val="28"/>
        </w:rPr>
        <w:t xml:space="preserve"> in these ways, we begin to consciously regulate our nervous systems, bring down our activation and pull the pendulum back the other way. Along with the breathing focus, we may practice </w:t>
      </w:r>
      <w:proofErr w:type="spellStart"/>
      <w:r>
        <w:rPr>
          <w:rStyle w:val="None"/>
          <w:rFonts w:ascii="Trebuchet MS" w:hAnsi="Trebuchet MS"/>
          <w:sz w:val="28"/>
          <w:szCs w:val="28"/>
        </w:rPr>
        <w:t>focussing</w:t>
      </w:r>
      <w:proofErr w:type="spellEnd"/>
      <w:r>
        <w:rPr>
          <w:rStyle w:val="None"/>
          <w:rFonts w:ascii="Trebuchet MS" w:hAnsi="Trebuchet MS"/>
          <w:sz w:val="28"/>
          <w:szCs w:val="28"/>
        </w:rPr>
        <w:t xml:space="preserve"> visually on one beautiful object for some seconds a</w:t>
      </w:r>
      <w:r>
        <w:rPr>
          <w:rStyle w:val="None"/>
          <w:rFonts w:ascii="Trebuchet MS" w:hAnsi="Trebuchet MS"/>
          <w:sz w:val="28"/>
          <w:szCs w:val="28"/>
        </w:rPr>
        <w:t xml:space="preserve">nd be curious about what we notice inside as we do it. All this of course needs repetition and practice to become most effective. I have spoken to individuals about the idea of </w:t>
      </w:r>
      <w:r>
        <w:rPr>
          <w:rStyle w:val="None"/>
          <w:rFonts w:ascii="Trebuchet MS" w:hAnsi="Trebuchet MS"/>
          <w:i/>
          <w:iCs/>
          <w:sz w:val="28"/>
          <w:szCs w:val="28"/>
        </w:rPr>
        <w:t>yielding</w:t>
      </w:r>
      <w:r>
        <w:rPr>
          <w:rStyle w:val="None"/>
          <w:rFonts w:ascii="Trebuchet MS" w:hAnsi="Trebuchet MS"/>
          <w:sz w:val="28"/>
          <w:szCs w:val="28"/>
        </w:rPr>
        <w:t xml:space="preserve"> </w:t>
      </w:r>
      <w:r>
        <w:rPr>
          <w:rStyle w:val="None"/>
          <w:rFonts w:ascii="Trebuchet MS" w:hAnsi="Trebuchet MS"/>
          <w:sz w:val="28"/>
          <w:szCs w:val="28"/>
        </w:rPr>
        <w:lastRenderedPageBreak/>
        <w:t>which is an old</w:t>
      </w:r>
      <w:r w:rsidR="009E13A1">
        <w:rPr>
          <w:rStyle w:val="None"/>
          <w:rFonts w:ascii="Trebuchet MS" w:hAnsi="Trebuchet MS"/>
          <w:sz w:val="28"/>
          <w:szCs w:val="28"/>
        </w:rPr>
        <w:t>-</w:t>
      </w:r>
      <w:r>
        <w:rPr>
          <w:rStyle w:val="None"/>
          <w:rFonts w:ascii="Trebuchet MS" w:hAnsi="Trebuchet MS"/>
          <w:sz w:val="28"/>
          <w:szCs w:val="28"/>
        </w:rPr>
        <w:t>fashioned concept. If we tend to physically move forwa</w:t>
      </w:r>
      <w:r>
        <w:rPr>
          <w:rStyle w:val="None"/>
          <w:rFonts w:ascii="Trebuchet MS" w:hAnsi="Trebuchet MS"/>
          <w:sz w:val="28"/>
          <w:szCs w:val="28"/>
        </w:rPr>
        <w:t xml:space="preserve">rds and up in response to fear, our conscious counteracting of that tendency may mean allowing ourselves to lean back, </w:t>
      </w:r>
      <w:proofErr w:type="gramStart"/>
      <w:r>
        <w:rPr>
          <w:rStyle w:val="None"/>
          <w:rFonts w:ascii="Trebuchet MS" w:hAnsi="Trebuchet MS"/>
          <w:sz w:val="28"/>
          <w:szCs w:val="28"/>
        </w:rPr>
        <w:t>opening up</w:t>
      </w:r>
      <w:proofErr w:type="gramEnd"/>
      <w:r>
        <w:rPr>
          <w:rStyle w:val="None"/>
          <w:rFonts w:ascii="Trebuchet MS" w:hAnsi="Trebuchet MS"/>
          <w:sz w:val="28"/>
          <w:szCs w:val="28"/>
        </w:rPr>
        <w:t xml:space="preserve"> to the sunshine and allowing a fresh awareness of the good things and beauty in our lives with a sense of gratitude. In a time</w:t>
      </w:r>
      <w:r>
        <w:rPr>
          <w:rStyle w:val="None"/>
          <w:rFonts w:ascii="Trebuchet MS" w:hAnsi="Trebuchet MS"/>
          <w:sz w:val="28"/>
          <w:szCs w:val="28"/>
        </w:rPr>
        <w:t xml:space="preserve"> of isolation, we may consciously imagine and sense our connections to loved ones far or near and our connection to nature; taking time to observe the inner responses as we do so.</w:t>
      </w: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This special self-care will be enormously important for those who are conce</w:t>
      </w:r>
      <w:r>
        <w:rPr>
          <w:rStyle w:val="None"/>
          <w:rFonts w:ascii="Trebuchet MS" w:hAnsi="Trebuchet MS"/>
          <w:sz w:val="28"/>
          <w:szCs w:val="28"/>
        </w:rPr>
        <w:t xml:space="preserve">rned for and actively caring for others at a time of pandemic. Just a few weeks ago, we had no idea of this. Now we are in the thick of it. Part of self-care is really letting </w:t>
      </w:r>
      <w:proofErr w:type="gramStart"/>
      <w:r>
        <w:rPr>
          <w:rStyle w:val="None"/>
          <w:rFonts w:ascii="Trebuchet MS" w:hAnsi="Trebuchet MS"/>
          <w:sz w:val="28"/>
          <w:szCs w:val="28"/>
        </w:rPr>
        <w:t>ourselves</w:t>
      </w:r>
      <w:proofErr w:type="gramEnd"/>
      <w:r>
        <w:rPr>
          <w:rStyle w:val="None"/>
          <w:rFonts w:ascii="Trebuchet MS" w:hAnsi="Trebuchet MS"/>
          <w:sz w:val="28"/>
          <w:szCs w:val="28"/>
        </w:rPr>
        <w:t xml:space="preserve"> know that it takes time to assimilate new experiences. Our responses m</w:t>
      </w:r>
      <w:r>
        <w:rPr>
          <w:rStyle w:val="None"/>
          <w:rFonts w:ascii="Trebuchet MS" w:hAnsi="Trebuchet MS"/>
          <w:sz w:val="28"/>
          <w:szCs w:val="28"/>
        </w:rPr>
        <w:t>ay, in the shock of a crisis, be knee jerk, but we need time to reflect and maybe need more time than we might appreciate.</w:t>
      </w: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 xml:space="preserve">Dan Siegel has the acronym COAL to help develop an inner practice: </w:t>
      </w: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b/>
          <w:bCs/>
          <w:sz w:val="28"/>
          <w:szCs w:val="28"/>
        </w:rPr>
        <w:t>C</w:t>
      </w:r>
      <w:r>
        <w:rPr>
          <w:rStyle w:val="None"/>
          <w:rFonts w:ascii="Trebuchet MS" w:hAnsi="Trebuchet MS"/>
          <w:sz w:val="28"/>
          <w:szCs w:val="28"/>
        </w:rPr>
        <w:t xml:space="preserve">urious, </w:t>
      </w:r>
      <w:r>
        <w:rPr>
          <w:rStyle w:val="None"/>
          <w:rFonts w:ascii="Trebuchet MS" w:hAnsi="Trebuchet MS"/>
          <w:b/>
          <w:bCs/>
          <w:sz w:val="28"/>
          <w:szCs w:val="28"/>
        </w:rPr>
        <w:t>O</w:t>
      </w:r>
      <w:r>
        <w:rPr>
          <w:rStyle w:val="None"/>
          <w:rFonts w:ascii="Trebuchet MS" w:hAnsi="Trebuchet MS"/>
          <w:sz w:val="28"/>
          <w:szCs w:val="28"/>
        </w:rPr>
        <w:t xml:space="preserve">pen, </w:t>
      </w:r>
      <w:r>
        <w:rPr>
          <w:rStyle w:val="None"/>
          <w:rFonts w:ascii="Trebuchet MS" w:hAnsi="Trebuchet MS"/>
          <w:b/>
          <w:bCs/>
          <w:sz w:val="28"/>
          <w:szCs w:val="28"/>
        </w:rPr>
        <w:t>A</w:t>
      </w:r>
      <w:r>
        <w:rPr>
          <w:rStyle w:val="None"/>
          <w:rFonts w:ascii="Trebuchet MS" w:hAnsi="Trebuchet MS"/>
          <w:sz w:val="28"/>
          <w:szCs w:val="28"/>
        </w:rPr>
        <w:t xml:space="preserve">ccept and </w:t>
      </w:r>
      <w:r>
        <w:rPr>
          <w:rStyle w:val="None"/>
          <w:rFonts w:ascii="Trebuchet MS" w:hAnsi="Trebuchet MS"/>
          <w:b/>
          <w:bCs/>
          <w:sz w:val="28"/>
          <w:szCs w:val="28"/>
        </w:rPr>
        <w:t>L</w:t>
      </w:r>
      <w:r>
        <w:rPr>
          <w:rStyle w:val="None"/>
          <w:rFonts w:ascii="Trebuchet MS" w:hAnsi="Trebuchet MS"/>
          <w:sz w:val="28"/>
          <w:szCs w:val="28"/>
        </w:rPr>
        <w:t xml:space="preserve">ove. Sometimes choosing one or </w:t>
      </w:r>
      <w:proofErr w:type="gramStart"/>
      <w:r>
        <w:rPr>
          <w:rStyle w:val="None"/>
          <w:rFonts w:ascii="Trebuchet MS" w:hAnsi="Trebuchet MS"/>
          <w:sz w:val="28"/>
          <w:szCs w:val="28"/>
        </w:rPr>
        <w:t>all of</w:t>
      </w:r>
      <w:proofErr w:type="gramEnd"/>
      <w:r>
        <w:rPr>
          <w:rStyle w:val="None"/>
          <w:rFonts w:ascii="Trebuchet MS" w:hAnsi="Trebuchet MS"/>
          <w:sz w:val="28"/>
          <w:szCs w:val="28"/>
        </w:rPr>
        <w:t xml:space="preserve"> these words as part of a meditation practice can help us grow towards them mindfully.</w:t>
      </w: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TAKE BACK THE PROJECTIONS</w:t>
      </w: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Like an old</w:t>
      </w:r>
      <w:r w:rsidR="009E13A1">
        <w:rPr>
          <w:rStyle w:val="None"/>
          <w:rFonts w:ascii="Trebuchet MS" w:hAnsi="Trebuchet MS"/>
          <w:sz w:val="28"/>
          <w:szCs w:val="28"/>
        </w:rPr>
        <w:t>-</w:t>
      </w:r>
      <w:r>
        <w:rPr>
          <w:rStyle w:val="None"/>
          <w:rFonts w:ascii="Trebuchet MS" w:hAnsi="Trebuchet MS"/>
          <w:sz w:val="28"/>
          <w:szCs w:val="28"/>
        </w:rPr>
        <w:t>fashioned projector, it is so human to focus on the image on the screen, the projected image, rather than the originating slide. S</w:t>
      </w:r>
      <w:r>
        <w:rPr>
          <w:rStyle w:val="None"/>
          <w:rFonts w:ascii="Trebuchet MS" w:hAnsi="Trebuchet MS"/>
          <w:sz w:val="28"/>
          <w:szCs w:val="28"/>
        </w:rPr>
        <w:t xml:space="preserve">omeone who is needy of care might be someone who tends to be frenetic about attending anxiously to the needs of others. We all need to pull together and care for the vulnerable, especially now, but we also need to give space to reflect on what is going on </w:t>
      </w:r>
      <w:r>
        <w:rPr>
          <w:rStyle w:val="None"/>
          <w:rFonts w:ascii="Trebuchet MS" w:hAnsi="Trebuchet MS"/>
          <w:sz w:val="28"/>
          <w:szCs w:val="28"/>
        </w:rPr>
        <w:t>for us and attend to that first. This is rather like the airline instruction to attend to your own mask before helping a child. It has been said that social isolation may be an opportunity for retreat, to discover what is most important in our lives and be</w:t>
      </w:r>
      <w:r>
        <w:rPr>
          <w:rStyle w:val="None"/>
          <w:rFonts w:ascii="Trebuchet MS" w:hAnsi="Trebuchet MS"/>
          <w:sz w:val="28"/>
          <w:szCs w:val="28"/>
        </w:rPr>
        <w:t xml:space="preserve">gin to actively nurture those things. A person who tends to deflect or </w:t>
      </w:r>
      <w:proofErr w:type="spellStart"/>
      <w:r>
        <w:rPr>
          <w:rStyle w:val="None"/>
          <w:rFonts w:ascii="Trebuchet MS" w:hAnsi="Trebuchet MS"/>
          <w:sz w:val="28"/>
          <w:szCs w:val="28"/>
        </w:rPr>
        <w:t>externalise</w:t>
      </w:r>
      <w:proofErr w:type="spellEnd"/>
      <w:r>
        <w:rPr>
          <w:rStyle w:val="None"/>
          <w:rFonts w:ascii="Trebuchet MS" w:hAnsi="Trebuchet MS"/>
          <w:sz w:val="28"/>
          <w:szCs w:val="28"/>
        </w:rPr>
        <w:t xml:space="preserve"> their feelings, might use this time to develop the opposite tendency, to be more thoughtful about their feelings and maybe take risks in sharing with those they love. I hear</w:t>
      </w:r>
      <w:r>
        <w:rPr>
          <w:rStyle w:val="None"/>
          <w:rFonts w:ascii="Trebuchet MS" w:hAnsi="Trebuchet MS"/>
          <w:sz w:val="28"/>
          <w:szCs w:val="28"/>
        </w:rPr>
        <w:t>d a story of a person</w:t>
      </w:r>
      <w:r w:rsidR="009E13A1">
        <w:rPr>
          <w:rStyle w:val="None"/>
          <w:rFonts w:ascii="Trebuchet MS" w:hAnsi="Trebuchet MS"/>
          <w:sz w:val="28"/>
          <w:szCs w:val="28"/>
        </w:rPr>
        <w:t xml:space="preserve">, </w:t>
      </w:r>
      <w:r>
        <w:rPr>
          <w:rStyle w:val="None"/>
          <w:rFonts w:ascii="Trebuchet MS" w:hAnsi="Trebuchet MS"/>
          <w:sz w:val="28"/>
          <w:szCs w:val="28"/>
        </w:rPr>
        <w:t xml:space="preserve">an introvert, who reported that he took the opportunity to tell his partner </w:t>
      </w:r>
      <w:r>
        <w:rPr>
          <w:rStyle w:val="None"/>
          <w:rFonts w:ascii="Trebuchet MS" w:hAnsi="Trebuchet MS"/>
          <w:sz w:val="28"/>
          <w:szCs w:val="28"/>
        </w:rPr>
        <w:t>‘</w:t>
      </w:r>
      <w:r>
        <w:rPr>
          <w:rStyle w:val="None"/>
          <w:rFonts w:ascii="Trebuchet MS" w:hAnsi="Trebuchet MS"/>
          <w:i/>
          <w:iCs/>
          <w:sz w:val="28"/>
          <w:szCs w:val="28"/>
        </w:rPr>
        <w:t>There is no-one else I would rather be hauled up with but you</w:t>
      </w:r>
      <w:r>
        <w:rPr>
          <w:rStyle w:val="None"/>
          <w:rFonts w:ascii="Trebuchet MS" w:hAnsi="Trebuchet MS"/>
          <w:i/>
          <w:iCs/>
          <w:sz w:val="28"/>
          <w:szCs w:val="28"/>
        </w:rPr>
        <w:t>’</w:t>
      </w:r>
      <w:r>
        <w:rPr>
          <w:rStyle w:val="None"/>
          <w:rFonts w:ascii="Trebuchet MS" w:hAnsi="Trebuchet MS"/>
          <w:sz w:val="28"/>
          <w:szCs w:val="28"/>
        </w:rPr>
        <w:t xml:space="preserve"> and noted the pleasure this sharing evoked and the increased intimacy and bond </w:t>
      </w:r>
      <w:r>
        <w:rPr>
          <w:rStyle w:val="None"/>
          <w:rFonts w:ascii="Trebuchet MS" w:hAnsi="Trebuchet MS"/>
          <w:sz w:val="28"/>
          <w:szCs w:val="28"/>
        </w:rPr>
        <w:t xml:space="preserve">that came from taking this risk. People who are with families feel the intensity of living closely in lock-down </w:t>
      </w:r>
      <w:proofErr w:type="gramStart"/>
      <w:r>
        <w:rPr>
          <w:rStyle w:val="None"/>
          <w:rFonts w:ascii="Trebuchet MS" w:hAnsi="Trebuchet MS"/>
          <w:sz w:val="28"/>
          <w:szCs w:val="28"/>
        </w:rPr>
        <w:t>and also</w:t>
      </w:r>
      <w:proofErr w:type="gramEnd"/>
      <w:r>
        <w:rPr>
          <w:rStyle w:val="None"/>
          <w:rFonts w:ascii="Trebuchet MS" w:hAnsi="Trebuchet MS"/>
          <w:sz w:val="28"/>
          <w:szCs w:val="28"/>
        </w:rPr>
        <w:t xml:space="preserve"> know the trust and huge responsibility of holding each other</w:t>
      </w:r>
      <w:r>
        <w:rPr>
          <w:rStyle w:val="None"/>
          <w:rFonts w:ascii="Trebuchet MS" w:hAnsi="Trebuchet MS"/>
          <w:sz w:val="28"/>
          <w:szCs w:val="28"/>
        </w:rPr>
        <w:t>’</w:t>
      </w:r>
      <w:r>
        <w:rPr>
          <w:rStyle w:val="None"/>
          <w:rFonts w:ascii="Trebuchet MS" w:hAnsi="Trebuchet MS"/>
          <w:sz w:val="28"/>
          <w:szCs w:val="28"/>
        </w:rPr>
        <w:t xml:space="preserve">s lives in our hands. With far less distraction and dispersal outside the </w:t>
      </w:r>
      <w:r>
        <w:rPr>
          <w:rStyle w:val="None"/>
          <w:rFonts w:ascii="Trebuchet MS" w:hAnsi="Trebuchet MS"/>
          <w:sz w:val="28"/>
          <w:szCs w:val="28"/>
        </w:rPr>
        <w:t xml:space="preserve">home, it may be an opportunity for families to have a weekly </w:t>
      </w:r>
      <w:r>
        <w:rPr>
          <w:rStyle w:val="None"/>
          <w:rFonts w:ascii="Trebuchet MS" w:hAnsi="Trebuchet MS"/>
          <w:sz w:val="28"/>
          <w:szCs w:val="28"/>
        </w:rPr>
        <w:t>‘</w:t>
      </w:r>
      <w:r>
        <w:rPr>
          <w:rStyle w:val="None"/>
          <w:rFonts w:ascii="Trebuchet MS" w:hAnsi="Trebuchet MS"/>
          <w:sz w:val="28"/>
          <w:szCs w:val="28"/>
        </w:rPr>
        <w:t>lockdown check in</w:t>
      </w:r>
      <w:r>
        <w:rPr>
          <w:rStyle w:val="None"/>
          <w:rFonts w:ascii="Trebuchet MS" w:hAnsi="Trebuchet MS"/>
          <w:sz w:val="28"/>
          <w:szCs w:val="28"/>
        </w:rPr>
        <w:t>’</w:t>
      </w:r>
      <w:r>
        <w:rPr>
          <w:rStyle w:val="None"/>
          <w:rFonts w:ascii="Trebuchet MS" w:hAnsi="Trebuchet MS"/>
          <w:sz w:val="28"/>
          <w:szCs w:val="28"/>
        </w:rPr>
        <w:t>, a time set aside to share their feelings without interruption where space to speak is respected and listened to thoughtfully.</w:t>
      </w: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UNDERSTAND THE TRAP</w:t>
      </w: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The Chinese character for c</w:t>
      </w:r>
      <w:r>
        <w:rPr>
          <w:rStyle w:val="None"/>
          <w:rFonts w:ascii="Trebuchet MS" w:hAnsi="Trebuchet MS"/>
          <w:sz w:val="28"/>
          <w:szCs w:val="28"/>
        </w:rPr>
        <w:t>risis has two parts, fear and opportunity; the implication being:</w:t>
      </w:r>
      <w:r>
        <w:rPr>
          <w:rStyle w:val="None"/>
          <w:rFonts w:ascii="Trebuchet MS" w:hAnsi="Trebuchet MS"/>
          <w:sz w:val="28"/>
          <w:szCs w:val="28"/>
        </w:rPr>
        <w:t xml:space="preserve"> ‘</w:t>
      </w:r>
      <w:r>
        <w:rPr>
          <w:rStyle w:val="None"/>
          <w:rFonts w:ascii="Trebuchet MS" w:hAnsi="Trebuchet MS"/>
          <w:i/>
          <w:iCs/>
          <w:sz w:val="28"/>
          <w:szCs w:val="28"/>
        </w:rPr>
        <w:t>Do not waste a good crisis</w:t>
      </w:r>
      <w:r>
        <w:rPr>
          <w:rStyle w:val="None"/>
          <w:rFonts w:ascii="Trebuchet MS" w:hAnsi="Trebuchet MS"/>
          <w:sz w:val="28"/>
          <w:szCs w:val="28"/>
        </w:rPr>
        <w:t>’</w:t>
      </w:r>
      <w:r>
        <w:rPr>
          <w:rStyle w:val="None"/>
          <w:rFonts w:ascii="Trebuchet MS" w:hAnsi="Trebuchet MS"/>
          <w:sz w:val="28"/>
          <w:szCs w:val="28"/>
        </w:rPr>
        <w:t xml:space="preserve">. There is a sense of the crisis being a test and we are all being tested in a variety of ways, and perhaps the </w:t>
      </w:r>
      <w:proofErr w:type="gramStart"/>
      <w:r>
        <w:rPr>
          <w:rStyle w:val="None"/>
          <w:rFonts w:ascii="Trebuchet MS" w:hAnsi="Trebuchet MS"/>
          <w:sz w:val="28"/>
          <w:szCs w:val="28"/>
        </w:rPr>
        <w:t>particular ways</w:t>
      </w:r>
      <w:proofErr w:type="gramEnd"/>
      <w:r>
        <w:rPr>
          <w:rStyle w:val="None"/>
          <w:rFonts w:ascii="Trebuchet MS" w:hAnsi="Trebuchet MS"/>
          <w:sz w:val="28"/>
          <w:szCs w:val="28"/>
        </w:rPr>
        <w:t xml:space="preserve"> we cannot be sure of yet, as the c</w:t>
      </w:r>
      <w:r>
        <w:rPr>
          <w:rStyle w:val="None"/>
          <w:rFonts w:ascii="Trebuchet MS" w:hAnsi="Trebuchet MS"/>
          <w:sz w:val="28"/>
          <w:szCs w:val="28"/>
        </w:rPr>
        <w:t>oncentric circles come closer. Relationships can become closer and more intimate, but at the same time the trauma fight reaction mentioned earlier can be so triggered that relationships can very quickly come under great strain. We may push people away when</w:t>
      </w:r>
      <w:r>
        <w:rPr>
          <w:rStyle w:val="None"/>
          <w:rFonts w:ascii="Trebuchet MS" w:hAnsi="Trebuchet MS"/>
          <w:sz w:val="28"/>
          <w:szCs w:val="28"/>
        </w:rPr>
        <w:t xml:space="preserve"> activated. Knowing that we may be activated, and therefore likely to be activated by those close to us, might help us to be less critical about our reactions but understand them. We may need to draw on reserves of kindness and compassion towards ourselves</w:t>
      </w:r>
      <w:r>
        <w:rPr>
          <w:rStyle w:val="None"/>
          <w:rFonts w:ascii="Trebuchet MS" w:hAnsi="Trebuchet MS"/>
          <w:sz w:val="28"/>
          <w:szCs w:val="28"/>
        </w:rPr>
        <w:t xml:space="preserve"> and others and drink deeply from these wells and the resources we have. </w:t>
      </w: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Sometimes the fight part needs an outlet to be mitigated. A client and I might experiment with allowing the fight part to be directed aright. To track the feeling and energy of figh</w:t>
      </w:r>
      <w:r>
        <w:rPr>
          <w:rStyle w:val="None"/>
          <w:rFonts w:ascii="Trebuchet MS" w:hAnsi="Trebuchet MS"/>
          <w:sz w:val="28"/>
          <w:szCs w:val="28"/>
        </w:rPr>
        <w:t xml:space="preserve">t in the body and </w:t>
      </w:r>
      <w:proofErr w:type="spellStart"/>
      <w:r>
        <w:rPr>
          <w:rStyle w:val="None"/>
          <w:rFonts w:ascii="Trebuchet MS" w:hAnsi="Trebuchet MS"/>
          <w:sz w:val="28"/>
          <w:szCs w:val="28"/>
        </w:rPr>
        <w:t>honour</w:t>
      </w:r>
      <w:proofErr w:type="spellEnd"/>
      <w:r>
        <w:rPr>
          <w:rStyle w:val="None"/>
          <w:rFonts w:ascii="Trebuchet MS" w:hAnsi="Trebuchet MS"/>
          <w:sz w:val="28"/>
          <w:szCs w:val="28"/>
        </w:rPr>
        <w:t xml:space="preserve"> it. It is only letting us know that something is not OK. We can give space to the feeling of being trapped and frustrated by lockdown, by having to be distant from others and not being able to do things that are important to us. A </w:t>
      </w:r>
      <w:r>
        <w:rPr>
          <w:rStyle w:val="None"/>
          <w:rFonts w:ascii="Trebuchet MS" w:hAnsi="Trebuchet MS"/>
          <w:sz w:val="28"/>
          <w:szCs w:val="28"/>
        </w:rPr>
        <w:t>feeling of protest due to confinement is natural and acknowledging our wish to push out against the trap can be liberating and people can report surprise at the relief this can bring.</w:t>
      </w: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THE POWER IN A CHOICE</w:t>
      </w: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 xml:space="preserve">A hallmark of trauma is lack of choice. And in a </w:t>
      </w:r>
      <w:r>
        <w:rPr>
          <w:rStyle w:val="None"/>
          <w:rFonts w:ascii="Trebuchet MS" w:hAnsi="Trebuchet MS"/>
          <w:sz w:val="28"/>
          <w:szCs w:val="28"/>
        </w:rPr>
        <w:t>global pandemic we are at the mercy of an invisible killer, a very nasty disease. We do not have a choice about this reality and how things will go as the days and weeks go on. We have clear government guidelines to follow to mitigate its spread and we are</w:t>
      </w:r>
      <w:r>
        <w:rPr>
          <w:rStyle w:val="None"/>
          <w:rFonts w:ascii="Trebuchet MS" w:hAnsi="Trebuchet MS"/>
          <w:sz w:val="28"/>
          <w:szCs w:val="28"/>
        </w:rPr>
        <w:t xml:space="preserve"> learning to accept and live with these strictures. Ultimately, we are powerless in the face of an enemy, so we are all at war, altogether. There is a power and even comfort in the levelling nature of this, and some with trauma histories feel that comfort,</w:t>
      </w:r>
      <w:r>
        <w:rPr>
          <w:rStyle w:val="None"/>
          <w:rFonts w:ascii="Trebuchet MS" w:hAnsi="Trebuchet MS"/>
          <w:sz w:val="28"/>
          <w:szCs w:val="28"/>
        </w:rPr>
        <w:t xml:space="preserve"> saying: </w:t>
      </w:r>
      <w:r>
        <w:rPr>
          <w:rStyle w:val="None"/>
          <w:rFonts w:ascii="Trebuchet MS" w:hAnsi="Trebuchet MS"/>
          <w:sz w:val="28"/>
          <w:szCs w:val="28"/>
        </w:rPr>
        <w:t>‘</w:t>
      </w:r>
      <w:r>
        <w:rPr>
          <w:rStyle w:val="None"/>
          <w:rFonts w:ascii="Trebuchet MS" w:hAnsi="Trebuchet MS"/>
          <w:sz w:val="28"/>
          <w:szCs w:val="28"/>
        </w:rPr>
        <w:t>now everyone else knows how I feel all the time!</w:t>
      </w:r>
      <w:r>
        <w:rPr>
          <w:rStyle w:val="None"/>
          <w:rFonts w:ascii="Trebuchet MS" w:hAnsi="Trebuchet MS"/>
          <w:sz w:val="28"/>
          <w:szCs w:val="28"/>
        </w:rPr>
        <w:t xml:space="preserve">’  </w:t>
      </w:r>
      <w:r>
        <w:rPr>
          <w:rStyle w:val="None"/>
          <w:rFonts w:ascii="Trebuchet MS" w:hAnsi="Trebuchet MS"/>
          <w:sz w:val="28"/>
          <w:szCs w:val="28"/>
        </w:rPr>
        <w:t xml:space="preserve">How soothing on a deep level to say to each other: </w:t>
      </w:r>
      <w:r>
        <w:rPr>
          <w:rStyle w:val="None"/>
          <w:rFonts w:ascii="Trebuchet MS" w:hAnsi="Trebuchet MS"/>
          <w:sz w:val="28"/>
          <w:szCs w:val="28"/>
        </w:rPr>
        <w:t>‘</w:t>
      </w:r>
      <w:r>
        <w:rPr>
          <w:rStyle w:val="None"/>
          <w:rFonts w:ascii="Trebuchet MS" w:hAnsi="Trebuchet MS"/>
          <w:sz w:val="28"/>
          <w:szCs w:val="28"/>
        </w:rPr>
        <w:t>Me too!</w:t>
      </w:r>
      <w:r>
        <w:rPr>
          <w:rStyle w:val="None"/>
          <w:rFonts w:ascii="Trebuchet MS" w:hAnsi="Trebuchet MS"/>
          <w:sz w:val="28"/>
          <w:szCs w:val="28"/>
        </w:rPr>
        <w:t xml:space="preserve">’ </w:t>
      </w:r>
      <w:r>
        <w:rPr>
          <w:rStyle w:val="None"/>
          <w:rFonts w:ascii="Trebuchet MS" w:hAnsi="Trebuchet MS"/>
          <w:sz w:val="28"/>
          <w:szCs w:val="28"/>
        </w:rPr>
        <w:t>There is a comfort in the choice we are making as individuals and nations to adhere to these guidelines for the common good. This</w:t>
      </w:r>
      <w:r>
        <w:rPr>
          <w:rStyle w:val="None"/>
          <w:rFonts w:ascii="Trebuchet MS" w:hAnsi="Trebuchet MS"/>
          <w:sz w:val="28"/>
          <w:szCs w:val="28"/>
        </w:rPr>
        <w:t xml:space="preserve"> is a communal choice of profound importance as is choosing to clap and cheer for the NHS together. Choice itself, moment to moment, is an antidote to trauma and an antidote to fear. </w:t>
      </w:r>
    </w:p>
    <w:p w:rsidR="00A67848" w:rsidRDefault="00A67848">
      <w:pPr>
        <w:pStyle w:val="BodyA"/>
        <w:rPr>
          <w:rStyle w:val="None"/>
          <w:rFonts w:ascii="Trebuchet MS" w:eastAsia="Trebuchet MS" w:hAnsi="Trebuchet MS" w:cs="Trebuchet MS"/>
          <w:sz w:val="28"/>
          <w:szCs w:val="28"/>
        </w:rPr>
      </w:pP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NOTICING WHAT IS</w:t>
      </w: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lastRenderedPageBreak/>
        <w:t xml:space="preserve">There is also a power in our capacity to live in the </w:t>
      </w:r>
      <w:r>
        <w:rPr>
          <w:rStyle w:val="None"/>
          <w:rFonts w:ascii="Trebuchet MS" w:hAnsi="Trebuchet MS"/>
          <w:sz w:val="28"/>
          <w:szCs w:val="28"/>
        </w:rPr>
        <w:t>moment. It may be triggering to think about how long this will go on for. Perhaps we can only manage one moment and one day at a time. Some report that with less stimulation and distraction, we give more space to notice and truly appreciate more deeply wha</w:t>
      </w:r>
      <w:r>
        <w:rPr>
          <w:rStyle w:val="None"/>
          <w:rFonts w:ascii="Trebuchet MS" w:hAnsi="Trebuchet MS"/>
          <w:sz w:val="28"/>
          <w:szCs w:val="28"/>
        </w:rPr>
        <w:t xml:space="preserve">t we have, whether the beauty of a sunset or the spring flowers </w:t>
      </w:r>
      <w:proofErr w:type="gramStart"/>
      <w:r>
        <w:rPr>
          <w:rStyle w:val="None"/>
          <w:rFonts w:ascii="Trebuchet MS" w:hAnsi="Trebuchet MS"/>
          <w:sz w:val="28"/>
          <w:szCs w:val="28"/>
        </w:rPr>
        <w:t>opening up</w:t>
      </w:r>
      <w:proofErr w:type="gramEnd"/>
      <w:r>
        <w:rPr>
          <w:rStyle w:val="None"/>
          <w:rFonts w:ascii="Trebuchet MS" w:hAnsi="Trebuchet MS"/>
          <w:sz w:val="28"/>
          <w:szCs w:val="28"/>
        </w:rPr>
        <w:t xml:space="preserve"> each day. Individuals also report that when space is given to think and regulate, creativity springs up. And the human capacity for adaptability, </w:t>
      </w:r>
      <w:proofErr w:type="spellStart"/>
      <w:r>
        <w:rPr>
          <w:rStyle w:val="None"/>
          <w:rFonts w:ascii="Trebuchet MS" w:hAnsi="Trebuchet MS"/>
          <w:sz w:val="28"/>
          <w:szCs w:val="28"/>
        </w:rPr>
        <w:t>humour</w:t>
      </w:r>
      <w:proofErr w:type="spellEnd"/>
      <w:r>
        <w:rPr>
          <w:rStyle w:val="None"/>
          <w:rFonts w:ascii="Trebuchet MS" w:hAnsi="Trebuchet MS"/>
          <w:sz w:val="28"/>
          <w:szCs w:val="28"/>
        </w:rPr>
        <w:t xml:space="preserve"> and creativity is awe-inspir</w:t>
      </w:r>
      <w:r>
        <w:rPr>
          <w:rStyle w:val="None"/>
          <w:rFonts w:ascii="Trebuchet MS" w:hAnsi="Trebuchet MS"/>
          <w:sz w:val="28"/>
          <w:szCs w:val="28"/>
        </w:rPr>
        <w:t>ing. A friend told me that her local pub, closed for normal business, is still providing take-away meals and beer and wine for customers who bring their own containers. The pub is opposite the church. One or two customers were seen sitting, with appropriat</w:t>
      </w:r>
      <w:r>
        <w:rPr>
          <w:rStyle w:val="None"/>
          <w:rFonts w:ascii="Trebuchet MS" w:hAnsi="Trebuchet MS"/>
          <w:sz w:val="28"/>
          <w:szCs w:val="28"/>
        </w:rPr>
        <w:t>e social distancing, glasses in hand, enjoying a pint while sitting on a gravestone!</w:t>
      </w: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We can choose to regulate. We can choose to step back and think. We can choose to develop awareness and mindful practice each day. Even if physically distancing, we can c</w:t>
      </w:r>
      <w:r>
        <w:rPr>
          <w:rStyle w:val="None"/>
          <w:rFonts w:ascii="Trebuchet MS" w:hAnsi="Trebuchet MS"/>
          <w:sz w:val="28"/>
          <w:szCs w:val="28"/>
        </w:rPr>
        <w:t xml:space="preserve">hoose to reach out socially and creatively form bonds that soothe. We can choose to give space to the tangled the ball of wool that we may feel we have inside. These may be some of our opportunities in a time of Covid-19. As the poet David Whyte said: </w:t>
      </w:r>
      <w:r>
        <w:rPr>
          <w:rStyle w:val="None"/>
          <w:rFonts w:ascii="Trebuchet MS" w:hAnsi="Trebuchet MS"/>
          <w:sz w:val="28"/>
          <w:szCs w:val="28"/>
        </w:rPr>
        <w:t>‘</w:t>
      </w:r>
      <w:r>
        <w:rPr>
          <w:rStyle w:val="None"/>
          <w:rFonts w:ascii="Trebuchet MS" w:hAnsi="Trebuchet MS"/>
          <w:i/>
          <w:iCs/>
          <w:sz w:val="28"/>
          <w:szCs w:val="28"/>
        </w:rPr>
        <w:t>Thi</w:t>
      </w:r>
      <w:r>
        <w:rPr>
          <w:rStyle w:val="None"/>
          <w:rFonts w:ascii="Trebuchet MS" w:hAnsi="Trebuchet MS"/>
          <w:i/>
          <w:iCs/>
          <w:sz w:val="28"/>
          <w:szCs w:val="28"/>
        </w:rPr>
        <w:t>s time will be a measure of our resilience in dealing with loss</w:t>
      </w:r>
      <w:r>
        <w:rPr>
          <w:rStyle w:val="None"/>
          <w:rFonts w:ascii="Trebuchet MS" w:hAnsi="Trebuchet MS"/>
          <w:sz w:val="28"/>
          <w:szCs w:val="28"/>
        </w:rPr>
        <w:t xml:space="preserve">’ </w:t>
      </w:r>
      <w:r>
        <w:rPr>
          <w:rStyle w:val="None"/>
          <w:rFonts w:ascii="Trebuchet MS" w:hAnsi="Trebuchet MS"/>
          <w:sz w:val="28"/>
          <w:szCs w:val="28"/>
        </w:rPr>
        <w:t xml:space="preserve">and loss is where we are, individually in innumerable ways, as families, </w:t>
      </w:r>
      <w:proofErr w:type="spellStart"/>
      <w:r>
        <w:rPr>
          <w:rStyle w:val="None"/>
          <w:rFonts w:ascii="Trebuchet MS" w:hAnsi="Trebuchet MS"/>
          <w:sz w:val="28"/>
          <w:szCs w:val="28"/>
        </w:rPr>
        <w:t>organisations</w:t>
      </w:r>
      <w:proofErr w:type="spellEnd"/>
      <w:r>
        <w:rPr>
          <w:rStyle w:val="None"/>
          <w:rFonts w:ascii="Trebuchet MS" w:hAnsi="Trebuchet MS"/>
          <w:sz w:val="28"/>
          <w:szCs w:val="28"/>
        </w:rPr>
        <w:t>, societies and as a world. Our challenge is to face our losses, to give space to them respectfully and t</w:t>
      </w:r>
      <w:r>
        <w:rPr>
          <w:rStyle w:val="None"/>
          <w:rFonts w:ascii="Trebuchet MS" w:hAnsi="Trebuchet MS"/>
          <w:sz w:val="28"/>
          <w:szCs w:val="28"/>
        </w:rPr>
        <w:t>houghtfully and then fathom out what our choices are going forward.</w:t>
      </w:r>
    </w:p>
    <w:p w:rsidR="00A67848" w:rsidRDefault="00A67848">
      <w:pPr>
        <w:pStyle w:val="BodyA"/>
        <w:rPr>
          <w:rStyle w:val="None"/>
          <w:rFonts w:ascii="Trebuchet MS" w:eastAsia="Trebuchet MS" w:hAnsi="Trebuchet MS" w:cs="Trebuchet MS"/>
          <w:sz w:val="28"/>
          <w:szCs w:val="28"/>
        </w:rPr>
      </w:pPr>
    </w:p>
    <w:p w:rsidR="00A67848" w:rsidRDefault="00A67848">
      <w:pPr>
        <w:pStyle w:val="BodyA"/>
        <w:rPr>
          <w:rStyle w:val="None"/>
          <w:rFonts w:ascii="Trebuchet MS" w:eastAsia="Trebuchet MS" w:hAnsi="Trebuchet MS" w:cs="Trebuchet MS"/>
          <w:sz w:val="28"/>
          <w:szCs w:val="28"/>
        </w:rPr>
      </w:pP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Philippa Smethurst</w:t>
      </w: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April 2020</w:t>
      </w:r>
    </w:p>
    <w:p w:rsidR="00A67848" w:rsidRDefault="00A67848">
      <w:pPr>
        <w:pStyle w:val="BodyA"/>
        <w:rPr>
          <w:rStyle w:val="None"/>
          <w:rFonts w:ascii="Trebuchet MS" w:eastAsia="Trebuchet MS" w:hAnsi="Trebuchet MS" w:cs="Trebuchet MS"/>
          <w:sz w:val="28"/>
          <w:szCs w:val="28"/>
        </w:rPr>
      </w:pP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sz w:val="28"/>
          <w:szCs w:val="28"/>
        </w:rPr>
      </w:pPr>
      <w:r>
        <w:rPr>
          <w:rStyle w:val="None"/>
          <w:rFonts w:ascii="Trebuchet MS" w:hAnsi="Trebuchet MS"/>
          <w:sz w:val="28"/>
          <w:szCs w:val="28"/>
        </w:rPr>
        <w:t>Breathing Exercises to try:</w:t>
      </w:r>
    </w:p>
    <w:p w:rsidR="00A67848" w:rsidRDefault="00A67848">
      <w:pPr>
        <w:pStyle w:val="BodyA"/>
        <w:rPr>
          <w:rStyle w:val="None"/>
          <w:rFonts w:ascii="Trebuchet MS" w:eastAsia="Trebuchet MS" w:hAnsi="Trebuchet MS" w:cs="Trebuchet MS"/>
          <w:sz w:val="28"/>
          <w:szCs w:val="28"/>
        </w:rPr>
      </w:pPr>
    </w:p>
    <w:p w:rsidR="00A67848" w:rsidRDefault="001E5E8F">
      <w:pPr>
        <w:pStyle w:val="BodyA"/>
        <w:rPr>
          <w:rStyle w:val="None"/>
          <w:rFonts w:ascii="Trebuchet MS" w:eastAsia="Trebuchet MS" w:hAnsi="Trebuchet MS" w:cs="Trebuchet MS"/>
          <w:i/>
          <w:iCs/>
          <w:sz w:val="28"/>
          <w:szCs w:val="28"/>
        </w:rPr>
      </w:pPr>
      <w:r>
        <w:rPr>
          <w:rStyle w:val="None"/>
          <w:rFonts w:ascii="Trebuchet MS" w:hAnsi="Trebuchet MS"/>
          <w:i/>
          <w:iCs/>
          <w:sz w:val="28"/>
          <w:szCs w:val="28"/>
        </w:rPr>
        <w:t xml:space="preserve">Some may find the following </w:t>
      </w:r>
      <w:proofErr w:type="spellStart"/>
      <w:r>
        <w:rPr>
          <w:rStyle w:val="None"/>
          <w:rFonts w:ascii="Trebuchet MS" w:hAnsi="Trebuchet MS"/>
          <w:i/>
          <w:iCs/>
          <w:sz w:val="28"/>
          <w:szCs w:val="28"/>
        </w:rPr>
        <w:t>visualisations</w:t>
      </w:r>
      <w:proofErr w:type="spellEnd"/>
      <w:r>
        <w:rPr>
          <w:rStyle w:val="None"/>
          <w:rFonts w:ascii="Trebuchet MS" w:hAnsi="Trebuchet MS"/>
          <w:i/>
          <w:iCs/>
          <w:sz w:val="28"/>
          <w:szCs w:val="28"/>
        </w:rPr>
        <w:t xml:space="preserve"> helpful in </w:t>
      </w:r>
      <w:proofErr w:type="spellStart"/>
      <w:r>
        <w:rPr>
          <w:rStyle w:val="None"/>
          <w:rFonts w:ascii="Trebuchet MS" w:hAnsi="Trebuchet MS"/>
          <w:i/>
          <w:iCs/>
          <w:sz w:val="28"/>
          <w:szCs w:val="28"/>
        </w:rPr>
        <w:t>focussing</w:t>
      </w:r>
      <w:proofErr w:type="spellEnd"/>
      <w:r>
        <w:rPr>
          <w:rStyle w:val="None"/>
          <w:rFonts w:ascii="Trebuchet MS" w:hAnsi="Trebuchet MS"/>
          <w:i/>
          <w:iCs/>
          <w:sz w:val="28"/>
          <w:szCs w:val="28"/>
        </w:rPr>
        <w:t xml:space="preserve"> on breath to regulate. </w:t>
      </w:r>
    </w:p>
    <w:p w:rsidR="00A67848" w:rsidRDefault="00A67848">
      <w:pPr>
        <w:pStyle w:val="BodyA"/>
        <w:rPr>
          <w:rStyle w:val="None"/>
          <w:rFonts w:ascii="Trebuchet MS" w:eastAsia="Trebuchet MS" w:hAnsi="Trebuchet MS" w:cs="Trebuchet MS"/>
          <w:i/>
          <w:iCs/>
          <w:sz w:val="28"/>
          <w:szCs w:val="28"/>
        </w:rPr>
      </w:pPr>
    </w:p>
    <w:p w:rsidR="00A67848" w:rsidRDefault="001E5E8F">
      <w:pPr>
        <w:pStyle w:val="BodyA"/>
        <w:numPr>
          <w:ilvl w:val="0"/>
          <w:numId w:val="4"/>
        </w:numPr>
        <w:rPr>
          <w:sz w:val="24"/>
          <w:szCs w:val="24"/>
        </w:rPr>
      </w:pPr>
      <w:r>
        <w:rPr>
          <w:rStyle w:val="None"/>
          <w:rFonts w:ascii="Trebuchet MS" w:hAnsi="Trebuchet MS"/>
          <w:sz w:val="24"/>
          <w:szCs w:val="24"/>
        </w:rPr>
        <w:t>Imagine you approach a child</w:t>
      </w:r>
      <w:r>
        <w:rPr>
          <w:rStyle w:val="None"/>
          <w:rFonts w:ascii="Trebuchet MS" w:hAnsi="Trebuchet MS"/>
          <w:sz w:val="24"/>
          <w:szCs w:val="24"/>
        </w:rPr>
        <w:t>’</w:t>
      </w:r>
      <w:r>
        <w:rPr>
          <w:rStyle w:val="None"/>
          <w:rFonts w:ascii="Trebuchet MS" w:hAnsi="Trebuchet MS"/>
          <w:sz w:val="24"/>
          <w:szCs w:val="24"/>
        </w:rPr>
        <w:t xml:space="preserve">s slide. And you being to climb it. With each step, you take in a tiny sip of air through your nose, stopping as you imagine placing your </w:t>
      </w:r>
      <w:r>
        <w:rPr>
          <w:rStyle w:val="None"/>
          <w:rFonts w:ascii="Trebuchet MS" w:hAnsi="Trebuchet MS"/>
          <w:sz w:val="24"/>
          <w:szCs w:val="24"/>
        </w:rPr>
        <w:t xml:space="preserve">feet on each step. Notice with curiosity the sensations inside as your ribcage expands. Keep ascending the steps until you are at the </w:t>
      </w:r>
      <w:r>
        <w:rPr>
          <w:rStyle w:val="None"/>
          <w:rFonts w:ascii="Trebuchet MS" w:hAnsi="Trebuchet MS"/>
          <w:sz w:val="24"/>
          <w:szCs w:val="24"/>
        </w:rPr>
        <w:t>‘</w:t>
      </w:r>
      <w:r>
        <w:rPr>
          <w:rStyle w:val="None"/>
          <w:rFonts w:ascii="Trebuchet MS" w:hAnsi="Trebuchet MS"/>
          <w:sz w:val="24"/>
          <w:szCs w:val="24"/>
        </w:rPr>
        <w:t>top</w:t>
      </w:r>
      <w:r>
        <w:rPr>
          <w:rStyle w:val="None"/>
          <w:rFonts w:ascii="Trebuchet MS" w:hAnsi="Trebuchet MS"/>
          <w:sz w:val="24"/>
          <w:szCs w:val="24"/>
        </w:rPr>
        <w:t xml:space="preserve">’ </w:t>
      </w:r>
      <w:r>
        <w:rPr>
          <w:rStyle w:val="None"/>
          <w:rFonts w:ascii="Trebuchet MS" w:hAnsi="Trebuchet MS"/>
          <w:sz w:val="24"/>
          <w:szCs w:val="24"/>
        </w:rPr>
        <w:t>of your in breath. Hold for a moment. Then, in a long out breath through your mouth allow yourself to descend the sl</w:t>
      </w:r>
      <w:r>
        <w:rPr>
          <w:rStyle w:val="None"/>
          <w:rFonts w:ascii="Trebuchet MS" w:hAnsi="Trebuchet MS"/>
          <w:sz w:val="24"/>
          <w:szCs w:val="24"/>
        </w:rPr>
        <w:t>ide, elongating it to reach the very end pushing out with your diaphragm and lower belly right along, enjoying the sensation of release.</w:t>
      </w:r>
    </w:p>
    <w:p w:rsidR="00A67848" w:rsidRDefault="001E5E8F">
      <w:pPr>
        <w:pStyle w:val="BodyA"/>
        <w:numPr>
          <w:ilvl w:val="0"/>
          <w:numId w:val="4"/>
        </w:numPr>
        <w:rPr>
          <w:sz w:val="24"/>
          <w:szCs w:val="24"/>
        </w:rPr>
      </w:pPr>
      <w:r>
        <w:rPr>
          <w:rStyle w:val="None"/>
          <w:rFonts w:ascii="Trebuchet MS" w:hAnsi="Trebuchet MS"/>
          <w:sz w:val="24"/>
          <w:szCs w:val="24"/>
        </w:rPr>
        <w:t xml:space="preserve">Imagine you are drawing a square. Start at the top left with a full breath and </w:t>
      </w:r>
      <w:proofErr w:type="spellStart"/>
      <w:r>
        <w:rPr>
          <w:rStyle w:val="None"/>
          <w:rFonts w:ascii="Trebuchet MS" w:hAnsi="Trebuchet MS"/>
          <w:sz w:val="24"/>
          <w:szCs w:val="24"/>
        </w:rPr>
        <w:t>and</w:t>
      </w:r>
      <w:proofErr w:type="spellEnd"/>
      <w:r>
        <w:rPr>
          <w:rStyle w:val="None"/>
          <w:rFonts w:ascii="Trebuchet MS" w:hAnsi="Trebuchet MS"/>
          <w:sz w:val="24"/>
          <w:szCs w:val="24"/>
        </w:rPr>
        <w:t xml:space="preserve"> holding your breath for a count 4 or</w:t>
      </w:r>
      <w:r>
        <w:rPr>
          <w:rStyle w:val="None"/>
          <w:rFonts w:ascii="Trebuchet MS" w:hAnsi="Trebuchet MS"/>
          <w:sz w:val="24"/>
          <w:szCs w:val="24"/>
        </w:rPr>
        <w:t xml:space="preserve"> 5 and imagine you are drawing left to right the </w:t>
      </w:r>
      <w:r>
        <w:rPr>
          <w:rStyle w:val="None"/>
          <w:rFonts w:ascii="Trebuchet MS" w:hAnsi="Trebuchet MS"/>
          <w:sz w:val="24"/>
          <w:szCs w:val="24"/>
        </w:rPr>
        <w:lastRenderedPageBreak/>
        <w:t>top of the square, then on an out breath you are descending on the count of 4 or 5 while imagining drawing the right side of the square until you reach the bottom of the breath. Holding for 4 or 5 you draw t</w:t>
      </w:r>
      <w:r>
        <w:rPr>
          <w:rStyle w:val="None"/>
          <w:rFonts w:ascii="Trebuchet MS" w:hAnsi="Trebuchet MS"/>
          <w:sz w:val="24"/>
          <w:szCs w:val="24"/>
        </w:rPr>
        <w:t>he bottom of the box, right to left. Then finally, on the same count of 4-5 take in a breath in as you complete drawing the left side of the square.</w:t>
      </w:r>
    </w:p>
    <w:p w:rsidR="00A67848" w:rsidRDefault="00A67848">
      <w:pPr>
        <w:pStyle w:val="BodyA"/>
        <w:rPr>
          <w:rStyle w:val="None"/>
          <w:rFonts w:ascii="Trebuchet MS" w:eastAsia="Trebuchet MS" w:hAnsi="Trebuchet MS" w:cs="Trebuchet MS"/>
          <w:sz w:val="24"/>
          <w:szCs w:val="24"/>
        </w:rPr>
      </w:pPr>
    </w:p>
    <w:p w:rsidR="00A67848" w:rsidRDefault="00A67848">
      <w:pPr>
        <w:pStyle w:val="BodyA"/>
        <w:rPr>
          <w:rStyle w:val="None"/>
          <w:rFonts w:ascii="Trebuchet MS" w:eastAsia="Trebuchet MS" w:hAnsi="Trebuchet MS" w:cs="Trebuchet MS"/>
          <w:sz w:val="28"/>
          <w:szCs w:val="28"/>
        </w:rPr>
      </w:pPr>
    </w:p>
    <w:p w:rsidR="00A67848" w:rsidRDefault="00A67848">
      <w:pPr>
        <w:pStyle w:val="BodyA"/>
      </w:pPr>
      <w:bookmarkStart w:id="0" w:name="_GoBack"/>
      <w:bookmarkEnd w:id="0"/>
    </w:p>
    <w:sectPr w:rsidR="00A67848">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E8F" w:rsidRDefault="001E5E8F">
      <w:r>
        <w:separator/>
      </w:r>
    </w:p>
  </w:endnote>
  <w:endnote w:type="continuationSeparator" w:id="0">
    <w:p w:rsidR="001E5E8F" w:rsidRDefault="001E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848" w:rsidRDefault="00A6784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E8F" w:rsidRDefault="001E5E8F">
      <w:r>
        <w:separator/>
      </w:r>
    </w:p>
  </w:footnote>
  <w:footnote w:type="continuationSeparator" w:id="0">
    <w:p w:rsidR="001E5E8F" w:rsidRDefault="001E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848" w:rsidRDefault="00A6784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435"/>
    <w:multiLevelType w:val="hybridMultilevel"/>
    <w:tmpl w:val="E97AAD10"/>
    <w:numStyleLink w:val="Lettered"/>
  </w:abstractNum>
  <w:abstractNum w:abstractNumId="1" w15:restartNumberingAfterBreak="0">
    <w:nsid w:val="19591C1A"/>
    <w:multiLevelType w:val="hybridMultilevel"/>
    <w:tmpl w:val="50C61F4A"/>
    <w:numStyleLink w:val="Numbered"/>
  </w:abstractNum>
  <w:abstractNum w:abstractNumId="2" w15:restartNumberingAfterBreak="0">
    <w:nsid w:val="1C410E3B"/>
    <w:multiLevelType w:val="hybridMultilevel"/>
    <w:tmpl w:val="50C61F4A"/>
    <w:styleLink w:val="Numbered"/>
    <w:lvl w:ilvl="0" w:tplc="D454446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C92433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EC4152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B1E931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438C88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E3C75B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ED8BAA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DE27FC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660DBF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FE08E5"/>
    <w:multiLevelType w:val="hybridMultilevel"/>
    <w:tmpl w:val="E97AAD10"/>
    <w:styleLink w:val="Lettered"/>
    <w:lvl w:ilvl="0" w:tplc="B5146FE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3C7255A2">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7E6C9454">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DE6EE4E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16CE2E4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71BE15E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43EE58CA">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A2D8D92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24FC338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48"/>
    <w:rsid w:val="001E5E8F"/>
    <w:rsid w:val="009E13A1"/>
    <w:rsid w:val="00A6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A44B"/>
  <w15:docId w15:val="{391DD79B-1571-40B3-82CB-C5225DCE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Lettered">
    <w:name w:val="Lettered"/>
    <w:pPr>
      <w:numPr>
        <w:numId w:val="1"/>
      </w:numPr>
    </w:p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channel/UCYsJiao0JnUSOh_DmLDTduw" TargetMode="External"/><Relationship Id="rId3" Type="http://schemas.openxmlformats.org/officeDocument/2006/relationships/settings" Target="settings.xml"/><Relationship Id="rId7" Type="http://schemas.openxmlformats.org/officeDocument/2006/relationships/hyperlink" Target="https://youtu.be/ODlFhOKah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3231</Words>
  <Characters>18418</Characters>
  <Application>Microsoft Office Word</Application>
  <DocSecurity>0</DocSecurity>
  <Lines>153</Lines>
  <Paragraphs>43</Paragraphs>
  <ScaleCrop>false</ScaleCrop>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Thrower</cp:lastModifiedBy>
  <cp:revision>2</cp:revision>
  <dcterms:created xsi:type="dcterms:W3CDTF">2020-04-09T12:24:00Z</dcterms:created>
  <dcterms:modified xsi:type="dcterms:W3CDTF">2020-04-09T12:36:00Z</dcterms:modified>
</cp:coreProperties>
</file>